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EAE09D" w14:textId="7F6DD182" w:rsidR="001D4999" w:rsidRPr="00792F12" w:rsidRDefault="00246034" w:rsidP="00246034">
      <w:pPr>
        <w:tabs>
          <w:tab w:val="left" w:pos="2556"/>
          <w:tab w:val="left" w:pos="5254"/>
        </w:tabs>
        <w:rPr>
          <w:sz w:val="22"/>
        </w:rPr>
      </w:pPr>
      <w:r w:rsidRPr="00F15D44">
        <w:rPr>
          <w:sz w:val="22"/>
        </w:rPr>
        <w:tab/>
      </w:r>
    </w:p>
    <w:p w14:paraId="44B7DF72" w14:textId="52EF7865" w:rsidR="001D4999" w:rsidRPr="00F15D44" w:rsidRDefault="001D4999" w:rsidP="00246034">
      <w:pPr>
        <w:tabs>
          <w:tab w:val="left" w:pos="2556"/>
        </w:tabs>
        <w:rPr>
          <w:sz w:val="22"/>
        </w:rPr>
      </w:pPr>
      <w:r w:rsidRPr="00F15D44">
        <w:rPr>
          <w:sz w:val="22"/>
        </w:rPr>
        <w:tab/>
      </w:r>
    </w:p>
    <w:p w14:paraId="58DCED5C" w14:textId="0062D4B5" w:rsidR="00246034" w:rsidRPr="00E51A89" w:rsidRDefault="00E51A89" w:rsidP="00E51A89">
      <w:pPr>
        <w:tabs>
          <w:tab w:val="left" w:pos="2556"/>
        </w:tabs>
        <w:ind w:left="720" w:hanging="578"/>
        <w:rPr>
          <w:rStyle w:val="Otsikko1Char"/>
          <w:rFonts w:ascii="Century Gothic" w:hAnsi="Century Gothic"/>
          <w:color w:val="auto"/>
          <w:sz w:val="32"/>
        </w:rPr>
      </w:pPr>
      <w:r w:rsidRPr="00E51A89">
        <w:rPr>
          <w:rStyle w:val="Otsikko1Char"/>
          <w:rFonts w:ascii="Century Gothic" w:hAnsi="Century Gothic"/>
          <w:color w:val="auto"/>
          <w:sz w:val="32"/>
        </w:rPr>
        <w:t>VARHAISKASVATUSPALVELUHIN HAKU</w:t>
      </w:r>
    </w:p>
    <w:p w14:paraId="28918EC7" w14:textId="0029B8FA" w:rsidR="00E51A89" w:rsidRPr="00E51A89" w:rsidRDefault="00F777B0" w:rsidP="00E51A89">
      <w:pPr>
        <w:tabs>
          <w:tab w:val="left" w:pos="2556"/>
        </w:tabs>
        <w:ind w:left="142"/>
        <w:rPr>
          <w:rStyle w:val="Otsikko1Char"/>
          <w:rFonts w:ascii="Century Gothic" w:hAnsi="Century Gothic"/>
          <w:color w:val="auto"/>
          <w:sz w:val="32"/>
        </w:rPr>
      </w:pPr>
      <w:r>
        <w:rPr>
          <w:rStyle w:val="Otsikko1Char"/>
          <w:rFonts w:ascii="Century Gothic" w:hAnsi="Century Gothic"/>
          <w:color w:val="auto"/>
          <w:sz w:val="32"/>
        </w:rPr>
        <w:t>TOIMINTAKAUDELLE 202</w:t>
      </w:r>
      <w:r w:rsidR="008231C0">
        <w:rPr>
          <w:rStyle w:val="Otsikko1Char"/>
          <w:rFonts w:ascii="Century Gothic" w:hAnsi="Century Gothic"/>
          <w:color w:val="auto"/>
          <w:sz w:val="32"/>
        </w:rPr>
        <w:t>3</w:t>
      </w:r>
      <w:r>
        <w:rPr>
          <w:rStyle w:val="Otsikko1Char"/>
          <w:rFonts w:ascii="Century Gothic" w:hAnsi="Century Gothic"/>
          <w:color w:val="auto"/>
          <w:sz w:val="32"/>
        </w:rPr>
        <w:t>-202</w:t>
      </w:r>
      <w:r w:rsidR="002B34B9">
        <w:rPr>
          <w:rStyle w:val="Otsikko1Char"/>
          <w:rFonts w:ascii="Century Gothic" w:hAnsi="Century Gothic"/>
          <w:color w:val="auto"/>
          <w:sz w:val="32"/>
        </w:rPr>
        <w:t>4</w:t>
      </w:r>
    </w:p>
    <w:p w14:paraId="2ED179F3" w14:textId="4260ED5F" w:rsidR="00E51A89" w:rsidRPr="00E51A89" w:rsidRDefault="00E51A89" w:rsidP="00E844C9">
      <w:pPr>
        <w:tabs>
          <w:tab w:val="left" w:pos="2556"/>
        </w:tabs>
        <w:ind w:left="720"/>
        <w:rPr>
          <w:rStyle w:val="Otsikko1Char"/>
          <w:rFonts w:ascii="Century Gothic" w:hAnsi="Century Gothic"/>
          <w:color w:val="auto"/>
          <w:sz w:val="24"/>
          <w:szCs w:val="24"/>
        </w:rPr>
      </w:pPr>
      <w:r w:rsidRPr="00E51A89">
        <w:rPr>
          <w:rStyle w:val="Otsikko1Char"/>
          <w:rFonts w:ascii="Century Gothic" w:hAnsi="Century Gothic"/>
          <w:color w:val="auto"/>
          <w:sz w:val="24"/>
          <w:szCs w:val="24"/>
        </w:rPr>
        <w:t>PÄIVÄKODIT</w:t>
      </w:r>
    </w:p>
    <w:p w14:paraId="2574FE18" w14:textId="66908B6B" w:rsidR="00E51A89" w:rsidRPr="00E51A89" w:rsidRDefault="00E51A89" w:rsidP="00E844C9">
      <w:pPr>
        <w:tabs>
          <w:tab w:val="left" w:pos="2556"/>
        </w:tabs>
        <w:ind w:left="720"/>
        <w:rPr>
          <w:rStyle w:val="Otsikko1Char"/>
          <w:rFonts w:ascii="Century Gothic" w:hAnsi="Century Gothic"/>
          <w:color w:val="auto"/>
          <w:sz w:val="24"/>
          <w:szCs w:val="24"/>
        </w:rPr>
      </w:pPr>
      <w:r w:rsidRPr="00E51A89">
        <w:rPr>
          <w:rStyle w:val="Otsikko1Char"/>
          <w:rFonts w:ascii="Century Gothic" w:hAnsi="Century Gothic"/>
          <w:color w:val="auto"/>
          <w:sz w:val="24"/>
          <w:szCs w:val="24"/>
        </w:rPr>
        <w:t>PERHEPÄIVÄHOITO</w:t>
      </w:r>
      <w:r w:rsidR="002B34B9">
        <w:rPr>
          <w:rStyle w:val="Otsikko1Char"/>
          <w:rFonts w:ascii="Century Gothic" w:hAnsi="Century Gothic"/>
          <w:color w:val="auto"/>
          <w:sz w:val="24"/>
          <w:szCs w:val="24"/>
        </w:rPr>
        <w:br/>
      </w:r>
      <w:r w:rsidR="00FF4893" w:rsidRPr="00FF4893">
        <w:rPr>
          <w:rFonts w:ascii="Century Gothic" w:eastAsiaTheme="majorEastAsia" w:hAnsi="Century Gothic" w:cstheme="majorBidi"/>
          <w:b/>
          <w:bCs/>
          <w:sz w:val="24"/>
        </w:rPr>
        <w:t>AVOIN VARHAISKASVATUSTOIMINTA/ VIRIKEKERHOT</w:t>
      </w:r>
    </w:p>
    <w:p w14:paraId="6B3DA5EB" w14:textId="77777777" w:rsidR="00246034" w:rsidRPr="00E51A89" w:rsidRDefault="00246034" w:rsidP="00E844C9">
      <w:pPr>
        <w:ind w:left="720"/>
        <w:rPr>
          <w:rFonts w:ascii="Century Gothic" w:hAnsi="Century Gothic"/>
          <w:sz w:val="22"/>
        </w:rPr>
      </w:pPr>
    </w:p>
    <w:p w14:paraId="26A88F46" w14:textId="28891559" w:rsidR="00E51A89" w:rsidRPr="007B73D9" w:rsidRDefault="00E51A89" w:rsidP="00E51A89">
      <w:pPr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 xml:space="preserve">Kangasalan kaupungin sivistyskeskus ilmoittaa varhaiskasvatuspalveluihin haun </w:t>
      </w:r>
      <w:r w:rsidR="00F777B0" w:rsidRPr="007B73D9">
        <w:rPr>
          <w:rFonts w:ascii="Century Gothic" w:hAnsi="Century Gothic" w:cs="Arial"/>
          <w:szCs w:val="20"/>
        </w:rPr>
        <w:t>toimintakauden alusta 1.8.202</w:t>
      </w:r>
      <w:r w:rsidR="00FF4893">
        <w:rPr>
          <w:rFonts w:ascii="Century Gothic" w:hAnsi="Century Gothic" w:cs="Arial"/>
          <w:szCs w:val="20"/>
        </w:rPr>
        <w:t>3</w:t>
      </w:r>
      <w:r w:rsidRPr="007B73D9">
        <w:rPr>
          <w:rFonts w:ascii="Century Gothic" w:hAnsi="Century Gothic" w:cs="Arial"/>
          <w:szCs w:val="20"/>
        </w:rPr>
        <w:t>.</w:t>
      </w:r>
    </w:p>
    <w:p w14:paraId="2B8D2841" w14:textId="77777777" w:rsidR="00E51A89" w:rsidRPr="007B73D9" w:rsidRDefault="00E51A89" w:rsidP="00E51A89">
      <w:pPr>
        <w:ind w:left="851" w:hanging="851"/>
        <w:rPr>
          <w:rFonts w:ascii="Century Gothic" w:hAnsi="Century Gothic" w:cs="Arial"/>
          <w:szCs w:val="20"/>
        </w:rPr>
      </w:pPr>
    </w:p>
    <w:p w14:paraId="30AA426D" w14:textId="738722F3" w:rsidR="00E51A89" w:rsidRPr="007B73D9" w:rsidRDefault="00792F12" w:rsidP="00E51A89">
      <w:pPr>
        <w:tabs>
          <w:tab w:val="left" w:pos="0"/>
        </w:tabs>
        <w:outlineLvl w:val="0"/>
        <w:rPr>
          <w:rFonts w:ascii="Century Gothic" w:hAnsi="Century Gothic" w:cs="Arial"/>
          <w:szCs w:val="20"/>
        </w:rPr>
      </w:pPr>
      <w:r>
        <w:rPr>
          <w:rFonts w:ascii="Century Gothic" w:hAnsi="Century Gothic" w:cs="Arial"/>
          <w:b/>
          <w:szCs w:val="20"/>
        </w:rPr>
        <w:t>Pyydämme täyttämään sähköisen h</w:t>
      </w:r>
      <w:r w:rsidR="00E51A89" w:rsidRPr="007B73D9">
        <w:rPr>
          <w:rFonts w:ascii="Century Gothic" w:hAnsi="Century Gothic" w:cs="Arial"/>
          <w:b/>
          <w:szCs w:val="20"/>
        </w:rPr>
        <w:t>akemu</w:t>
      </w:r>
      <w:r>
        <w:rPr>
          <w:rFonts w:ascii="Century Gothic" w:hAnsi="Century Gothic" w:cs="Arial"/>
          <w:b/>
          <w:szCs w:val="20"/>
        </w:rPr>
        <w:t>ksen</w:t>
      </w:r>
      <w:r w:rsidR="00E51A89" w:rsidRPr="007B73D9">
        <w:rPr>
          <w:rFonts w:ascii="Century Gothic" w:hAnsi="Century Gothic" w:cs="Arial"/>
          <w:b/>
          <w:szCs w:val="20"/>
        </w:rPr>
        <w:t xml:space="preserve"> </w:t>
      </w:r>
      <w:r w:rsidR="00FF4893">
        <w:rPr>
          <w:rFonts w:ascii="Century Gothic" w:hAnsi="Century Gothic" w:cs="Arial"/>
          <w:b/>
          <w:szCs w:val="20"/>
        </w:rPr>
        <w:t>19</w:t>
      </w:r>
      <w:r w:rsidR="00F777B0" w:rsidRPr="00792F12">
        <w:rPr>
          <w:rFonts w:ascii="Century Gothic" w:hAnsi="Century Gothic" w:cs="Arial"/>
          <w:b/>
          <w:szCs w:val="20"/>
        </w:rPr>
        <w:t>.3</w:t>
      </w:r>
      <w:r w:rsidR="00F777B0" w:rsidRPr="007B73D9">
        <w:rPr>
          <w:rFonts w:ascii="Century Gothic" w:hAnsi="Century Gothic" w:cs="Arial"/>
          <w:b/>
          <w:szCs w:val="20"/>
        </w:rPr>
        <w:t>.202</w:t>
      </w:r>
      <w:r w:rsidR="00FF4893">
        <w:rPr>
          <w:rFonts w:ascii="Century Gothic" w:hAnsi="Century Gothic" w:cs="Arial"/>
          <w:b/>
          <w:szCs w:val="20"/>
        </w:rPr>
        <w:t>3</w:t>
      </w:r>
      <w:r w:rsidR="00E51A89" w:rsidRPr="007B73D9">
        <w:rPr>
          <w:rFonts w:ascii="Century Gothic" w:hAnsi="Century Gothic" w:cs="Arial"/>
          <w:b/>
          <w:szCs w:val="20"/>
        </w:rPr>
        <w:t xml:space="preserve"> mennessä seuraavasti:</w:t>
      </w:r>
      <w:r w:rsidR="00E51A89" w:rsidRPr="007B73D9">
        <w:rPr>
          <w:rFonts w:ascii="Century Gothic" w:hAnsi="Century Gothic" w:cs="Arial"/>
          <w:b/>
          <w:szCs w:val="20"/>
        </w:rPr>
        <w:br/>
      </w:r>
    </w:p>
    <w:p w14:paraId="3A956211" w14:textId="6490C9D0" w:rsidR="00E51A89" w:rsidRPr="007B73D9" w:rsidRDefault="00E51A89" w:rsidP="00E51A89">
      <w:pPr>
        <w:pStyle w:val="Luettelokappale"/>
        <w:numPr>
          <w:ilvl w:val="0"/>
          <w:numId w:val="15"/>
        </w:numPr>
        <w:tabs>
          <w:tab w:val="left" w:pos="0"/>
        </w:tabs>
        <w:outlineLvl w:val="0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b/>
          <w:szCs w:val="20"/>
        </w:rPr>
        <w:t>uudet hakijat</w:t>
      </w:r>
      <w:r w:rsidRPr="007B73D9">
        <w:rPr>
          <w:rFonts w:ascii="Century Gothic" w:hAnsi="Century Gothic" w:cs="Arial"/>
          <w:b/>
          <w:szCs w:val="20"/>
        </w:rPr>
        <w:br/>
      </w:r>
    </w:p>
    <w:p w14:paraId="2FF47692" w14:textId="42D1F710" w:rsidR="000D426E" w:rsidRPr="000D426E" w:rsidRDefault="00E51A89" w:rsidP="00E51A89">
      <w:pPr>
        <w:pStyle w:val="Luettelokappale"/>
        <w:numPr>
          <w:ilvl w:val="0"/>
          <w:numId w:val="15"/>
        </w:numPr>
        <w:tabs>
          <w:tab w:val="left" w:pos="0"/>
        </w:tabs>
        <w:outlineLvl w:val="0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 xml:space="preserve">kunnallisessa </w:t>
      </w:r>
      <w:r w:rsidR="00317406">
        <w:rPr>
          <w:rFonts w:ascii="Century Gothic" w:hAnsi="Century Gothic" w:cs="Arial"/>
          <w:szCs w:val="20"/>
        </w:rPr>
        <w:t xml:space="preserve">ja yksityisessä </w:t>
      </w:r>
      <w:r w:rsidRPr="007B73D9">
        <w:rPr>
          <w:rFonts w:ascii="Century Gothic" w:hAnsi="Century Gothic" w:cs="Arial"/>
          <w:b/>
          <w:szCs w:val="20"/>
        </w:rPr>
        <w:t>varhaiskasvatuksessa olevat, joille halutaan siirtoa toiseen yksikköön</w:t>
      </w:r>
      <w:r w:rsidR="000D426E">
        <w:rPr>
          <w:rFonts w:ascii="Century Gothic" w:hAnsi="Century Gothic" w:cs="Arial"/>
          <w:b/>
          <w:szCs w:val="20"/>
        </w:rPr>
        <w:br/>
      </w:r>
    </w:p>
    <w:p w14:paraId="0C3FBB5D" w14:textId="54253F62" w:rsidR="00E51A89" w:rsidRPr="000D426E" w:rsidRDefault="000D426E" w:rsidP="00E51A89">
      <w:pPr>
        <w:pStyle w:val="Luettelokappale"/>
        <w:numPr>
          <w:ilvl w:val="0"/>
          <w:numId w:val="15"/>
        </w:numPr>
        <w:tabs>
          <w:tab w:val="left" w:pos="0"/>
        </w:tabs>
        <w:outlineLvl w:val="0"/>
        <w:rPr>
          <w:rFonts w:ascii="Century Gothic" w:hAnsi="Century Gothic" w:cs="Arial"/>
          <w:b/>
          <w:bCs/>
          <w:szCs w:val="20"/>
        </w:rPr>
      </w:pPr>
      <w:r w:rsidRPr="000D426E">
        <w:rPr>
          <w:b/>
          <w:bCs/>
        </w:rPr>
        <w:t>avoimen varhaiskasvatustoiminnan virikekerhoihin hakijat</w:t>
      </w:r>
      <w:r w:rsidR="00E51A89" w:rsidRPr="000D426E">
        <w:rPr>
          <w:rFonts w:ascii="Century Gothic" w:hAnsi="Century Gothic" w:cs="Arial"/>
          <w:b/>
          <w:bCs/>
          <w:szCs w:val="20"/>
        </w:rPr>
        <w:br/>
      </w:r>
    </w:p>
    <w:p w14:paraId="3DFE675A" w14:textId="7FD2687F" w:rsidR="00E51A89" w:rsidRPr="007B73D9" w:rsidRDefault="00E51A89" w:rsidP="00E51A89">
      <w:pPr>
        <w:pStyle w:val="Luettelokappale"/>
        <w:numPr>
          <w:ilvl w:val="0"/>
          <w:numId w:val="15"/>
        </w:numPr>
        <w:ind w:right="-1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b/>
          <w:szCs w:val="20"/>
        </w:rPr>
        <w:t xml:space="preserve">seutuhakijat </w:t>
      </w:r>
      <w:r w:rsidRPr="007B73D9">
        <w:rPr>
          <w:rFonts w:ascii="Century Gothic" w:hAnsi="Century Gothic" w:cs="Arial"/>
          <w:szCs w:val="20"/>
        </w:rPr>
        <w:t>(Tampereen kaupunkiseudun kunnat Kangasala, Lempäälä, Nokia, Orivesi, Pirkkala, Tampere, Vesilahti ja Ylöjärvi ovat sopineet, että varhaiskasvatuk</w:t>
      </w:r>
      <w:r w:rsidR="007B73D9" w:rsidRPr="007B73D9">
        <w:rPr>
          <w:rFonts w:ascii="Century Gothic" w:hAnsi="Century Gothic" w:cs="Arial"/>
          <w:szCs w:val="20"/>
        </w:rPr>
        <w:t>s</w:t>
      </w:r>
      <w:r w:rsidRPr="007B73D9">
        <w:rPr>
          <w:rFonts w:ascii="Century Gothic" w:hAnsi="Century Gothic" w:cs="Arial"/>
          <w:szCs w:val="20"/>
        </w:rPr>
        <w:t xml:space="preserve">een voi hakea seudullisesti. Hakemus jätetään sekä omaan kotikuntaan että kuntaan, josta varhaiskasvatuspaikkaa toivotaan.) </w:t>
      </w:r>
    </w:p>
    <w:p w14:paraId="63CFB3C8" w14:textId="77777777" w:rsidR="00E51A89" w:rsidRPr="007B73D9" w:rsidRDefault="00E51A89" w:rsidP="00E51A89">
      <w:pPr>
        <w:ind w:left="851" w:right="-1"/>
        <w:rPr>
          <w:rFonts w:ascii="Century Gothic" w:hAnsi="Century Gothic" w:cs="Arial"/>
          <w:szCs w:val="20"/>
        </w:rPr>
      </w:pPr>
    </w:p>
    <w:p w14:paraId="3230EA0E" w14:textId="38FF7429" w:rsidR="00E51A89" w:rsidRPr="007B73D9" w:rsidRDefault="00E51A89" w:rsidP="00E51A89">
      <w:pPr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>Toimintakauden aikana vapautuvia varhaiskasvatuspaikkoja on mahdollista hakea ympäri vuoden. Hakemus tulee jättää viimeistään neljä kuukautta ennen kuin lapsi tarvitsee varhaiskasvatuspaikan. Jos varhaiskasvatuspaikan tarve johtuu työllistymisestä, opiskelusta tai koulutuksesta</w:t>
      </w:r>
      <w:r w:rsidR="007B73D9">
        <w:rPr>
          <w:rFonts w:ascii="Century Gothic" w:hAnsi="Century Gothic" w:cs="Arial"/>
          <w:szCs w:val="20"/>
        </w:rPr>
        <w:t xml:space="preserve"> eikä tarpeen ajankohtaa voi ennakoida</w:t>
      </w:r>
      <w:r w:rsidRPr="007B73D9">
        <w:rPr>
          <w:rFonts w:ascii="Century Gothic" w:hAnsi="Century Gothic" w:cs="Arial"/>
          <w:szCs w:val="20"/>
        </w:rPr>
        <w:t xml:space="preserve">, varhaiskasvatuspaikkaa </w:t>
      </w:r>
      <w:r w:rsidR="007B73D9">
        <w:rPr>
          <w:rFonts w:ascii="Century Gothic" w:hAnsi="Century Gothic" w:cs="Arial"/>
          <w:szCs w:val="20"/>
        </w:rPr>
        <w:t>on haettava</w:t>
      </w:r>
      <w:r w:rsidRPr="007B73D9">
        <w:rPr>
          <w:rFonts w:ascii="Century Gothic" w:hAnsi="Century Gothic" w:cs="Arial"/>
          <w:szCs w:val="20"/>
        </w:rPr>
        <w:t xml:space="preserve"> niin pian kuin </w:t>
      </w:r>
      <w:r w:rsidR="00DD5B75">
        <w:rPr>
          <w:rFonts w:ascii="Century Gothic" w:hAnsi="Century Gothic" w:cs="Arial"/>
          <w:szCs w:val="20"/>
        </w:rPr>
        <w:t xml:space="preserve">mahdollista, kuitenkin </w:t>
      </w:r>
      <w:r w:rsidRPr="007B73D9">
        <w:rPr>
          <w:rFonts w:ascii="Century Gothic" w:hAnsi="Century Gothic" w:cs="Arial"/>
          <w:szCs w:val="20"/>
        </w:rPr>
        <w:t xml:space="preserve">vähintään kaksi viikkoa ennen kuin </w:t>
      </w:r>
      <w:r w:rsidR="00DD5B75">
        <w:rPr>
          <w:rFonts w:ascii="Century Gothic" w:hAnsi="Century Gothic" w:cs="Arial"/>
          <w:szCs w:val="20"/>
        </w:rPr>
        <w:t>lapsi tarvitsee paikan. Hakemus on voimassa puoli vuotta.</w:t>
      </w:r>
    </w:p>
    <w:p w14:paraId="198FF23B" w14:textId="77777777" w:rsidR="00E51A89" w:rsidRPr="007B73D9" w:rsidRDefault="00E51A89" w:rsidP="00E51A89">
      <w:pPr>
        <w:ind w:left="851" w:hanging="851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ab/>
      </w:r>
    </w:p>
    <w:p w14:paraId="6381D58C" w14:textId="228E1B60" w:rsidR="00DC2AAD" w:rsidRDefault="00E51A89" w:rsidP="00E51A89">
      <w:pPr>
        <w:ind w:left="851" w:hanging="851"/>
        <w:rPr>
          <w:rFonts w:ascii="Century Gothic" w:hAnsi="Century Gothic" w:cs="Arial"/>
          <w:b/>
          <w:szCs w:val="20"/>
        </w:rPr>
      </w:pPr>
      <w:r w:rsidRPr="007B73D9">
        <w:rPr>
          <w:rFonts w:ascii="Century Gothic" w:hAnsi="Century Gothic" w:cs="Arial"/>
          <w:b/>
          <w:szCs w:val="20"/>
        </w:rPr>
        <w:t>Hakemu</w:t>
      </w:r>
      <w:r w:rsidR="00792F12">
        <w:rPr>
          <w:rFonts w:ascii="Century Gothic" w:hAnsi="Century Gothic" w:cs="Arial"/>
          <w:b/>
          <w:szCs w:val="20"/>
        </w:rPr>
        <w:t xml:space="preserve">s täytetään sähköisesti </w:t>
      </w:r>
      <w:r w:rsidRPr="007B73D9">
        <w:rPr>
          <w:rFonts w:ascii="Century Gothic" w:hAnsi="Century Gothic" w:cs="Arial"/>
          <w:b/>
          <w:szCs w:val="20"/>
        </w:rPr>
        <w:t>Kangasalan kaupungin verkkosivuilla</w:t>
      </w:r>
      <w:r w:rsidR="00DA6C1F">
        <w:rPr>
          <w:rFonts w:ascii="Century Gothic" w:hAnsi="Century Gothic" w:cs="Arial"/>
          <w:b/>
          <w:szCs w:val="20"/>
        </w:rPr>
        <w:t>:</w:t>
      </w:r>
    </w:p>
    <w:p w14:paraId="549D3550" w14:textId="7785FAD3" w:rsidR="00252548" w:rsidRDefault="00951708" w:rsidP="00E51A89">
      <w:pPr>
        <w:ind w:left="851" w:right="-143" w:hanging="851"/>
        <w:outlineLvl w:val="0"/>
        <w:rPr>
          <w:rFonts w:ascii="Century Gothic" w:hAnsi="Century Gothic" w:cs="Arial"/>
          <w:szCs w:val="20"/>
        </w:rPr>
      </w:pPr>
      <w:hyperlink r:id="rId11" w:history="1">
        <w:r w:rsidR="00252548" w:rsidRPr="00386DB2">
          <w:rPr>
            <w:rStyle w:val="Hyperlinkki"/>
            <w:rFonts w:ascii="Century Gothic" w:hAnsi="Century Gothic" w:cs="Arial"/>
            <w:szCs w:val="20"/>
          </w:rPr>
          <w:t>https://www.kangasala.fi/varhaiskasvatus-ja-opetus/varhaiskasvatus/hae-varhaiskasvatukseen/sahkoisen-hakemuksen-ohje/</w:t>
        </w:r>
      </w:hyperlink>
      <w:r w:rsidR="00252548">
        <w:rPr>
          <w:rFonts w:ascii="Century Gothic" w:hAnsi="Century Gothic" w:cs="Arial"/>
          <w:szCs w:val="20"/>
        </w:rPr>
        <w:t xml:space="preserve"> </w:t>
      </w:r>
    </w:p>
    <w:p w14:paraId="51F1E4EE" w14:textId="2BFAEE85" w:rsidR="00E51A89" w:rsidRPr="007B73D9" w:rsidRDefault="00E51A89" w:rsidP="00E51A89">
      <w:pPr>
        <w:ind w:left="851" w:right="-143" w:hanging="851"/>
        <w:outlineLvl w:val="0"/>
        <w:rPr>
          <w:rFonts w:ascii="Century Gothic" w:hAnsi="Century Gothic" w:cs="Arial"/>
          <w:b/>
          <w:szCs w:val="20"/>
        </w:rPr>
      </w:pPr>
      <w:r w:rsidRPr="007B73D9">
        <w:rPr>
          <w:rFonts w:ascii="Century Gothic" w:hAnsi="Century Gothic" w:cs="Arial"/>
          <w:szCs w:val="20"/>
        </w:rPr>
        <w:tab/>
      </w:r>
    </w:p>
    <w:p w14:paraId="47E855E7" w14:textId="019B9293" w:rsidR="00E51A89" w:rsidRPr="007B73D9" w:rsidRDefault="00E51A89" w:rsidP="00E51A89">
      <w:pPr>
        <w:ind w:left="851" w:right="-143" w:hanging="851"/>
        <w:outlineLvl w:val="0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b/>
          <w:szCs w:val="20"/>
        </w:rPr>
        <w:t>Lisätietoja</w:t>
      </w:r>
      <w:r w:rsidRPr="007B73D9">
        <w:rPr>
          <w:rFonts w:ascii="Century Gothic" w:hAnsi="Century Gothic" w:cs="Arial"/>
          <w:szCs w:val="20"/>
        </w:rPr>
        <w:t xml:space="preserve"> on saatavissa kaupungin verkkosivuilta </w:t>
      </w:r>
      <w:hyperlink r:id="rId12" w:history="1">
        <w:r w:rsidR="00163528" w:rsidRPr="00386DB2">
          <w:rPr>
            <w:rStyle w:val="Hyperlinkki"/>
            <w:rFonts w:ascii="Century Gothic" w:hAnsi="Century Gothic" w:cs="Arial"/>
            <w:szCs w:val="20"/>
          </w:rPr>
          <w:t>https://www.kangasala.fi/varhaiskasvatus-ja-opetus/varhaiskasvatus/hae-varhaiskasvatukseen/</w:t>
        </w:r>
      </w:hyperlink>
      <w:r w:rsidR="00163528">
        <w:rPr>
          <w:rFonts w:ascii="Century Gothic" w:hAnsi="Century Gothic" w:cs="Arial"/>
          <w:szCs w:val="20"/>
        </w:rPr>
        <w:t xml:space="preserve"> </w:t>
      </w:r>
    </w:p>
    <w:p w14:paraId="6E187DD4" w14:textId="03147E0A" w:rsidR="00E51A89" w:rsidRPr="007B73D9" w:rsidRDefault="00E51A89" w:rsidP="00E51A89">
      <w:pPr>
        <w:ind w:left="851" w:right="-143" w:hanging="851"/>
        <w:outlineLvl w:val="0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>tai varhaiskasvatuksen palveluohjaaj</w:t>
      </w:r>
      <w:r w:rsidR="00F94CFD">
        <w:rPr>
          <w:rFonts w:ascii="Century Gothic" w:hAnsi="Century Gothic" w:cs="Arial"/>
          <w:szCs w:val="20"/>
        </w:rPr>
        <w:t>i</w:t>
      </w:r>
      <w:r w:rsidR="0011079F">
        <w:rPr>
          <w:rFonts w:ascii="Century Gothic" w:hAnsi="Century Gothic" w:cs="Arial"/>
          <w:szCs w:val="20"/>
        </w:rPr>
        <w:t>lta</w:t>
      </w:r>
      <w:r w:rsidRPr="007B73D9">
        <w:rPr>
          <w:rFonts w:ascii="Century Gothic" w:hAnsi="Century Gothic" w:cs="Arial"/>
          <w:szCs w:val="20"/>
        </w:rPr>
        <w:t xml:space="preserve"> puh. 040 133 6327 (puhelinaika: ma-to klo 9-1</w:t>
      </w:r>
      <w:r w:rsidR="001F6235">
        <w:rPr>
          <w:rFonts w:ascii="Century Gothic" w:hAnsi="Century Gothic" w:cs="Arial"/>
          <w:szCs w:val="20"/>
        </w:rPr>
        <w:t>1.30</w:t>
      </w:r>
      <w:r w:rsidRPr="007B73D9">
        <w:rPr>
          <w:rFonts w:ascii="Century Gothic" w:hAnsi="Century Gothic" w:cs="Arial"/>
          <w:szCs w:val="20"/>
        </w:rPr>
        <w:t xml:space="preserve">) </w:t>
      </w:r>
    </w:p>
    <w:p w14:paraId="3CA0169E" w14:textId="17056207" w:rsidR="00E51A89" w:rsidRPr="007B73D9" w:rsidRDefault="00E51A89" w:rsidP="00E51A89">
      <w:pPr>
        <w:ind w:left="851" w:right="-143" w:hanging="851"/>
        <w:outlineLvl w:val="0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 xml:space="preserve">tai varhaiskasvatus.palveluohjaus@kangasala.fi. </w:t>
      </w:r>
      <w:r w:rsidRPr="007B73D9">
        <w:rPr>
          <w:rFonts w:ascii="Century Gothic" w:hAnsi="Century Gothic" w:cs="Arial"/>
          <w:szCs w:val="20"/>
        </w:rPr>
        <w:br/>
      </w:r>
    </w:p>
    <w:p w14:paraId="6AF101EC" w14:textId="44876279" w:rsidR="00DD297F" w:rsidRDefault="00891510" w:rsidP="00891510">
      <w:pPr>
        <w:ind w:hanging="851"/>
        <w:rPr>
          <w:rFonts w:ascii="Century Gothic" w:hAnsi="Century Gothic" w:cs="Arial"/>
          <w:szCs w:val="20"/>
        </w:rPr>
      </w:pPr>
      <w:r w:rsidRPr="007B73D9">
        <w:rPr>
          <w:rFonts w:ascii="Century Gothic" w:hAnsi="Century Gothic" w:cs="Arial"/>
          <w:szCs w:val="20"/>
        </w:rPr>
        <w:tab/>
      </w:r>
      <w:r w:rsidR="00E51A89" w:rsidRPr="007B73D9">
        <w:rPr>
          <w:rFonts w:ascii="Century Gothic" w:hAnsi="Century Gothic" w:cs="Arial"/>
          <w:szCs w:val="20"/>
        </w:rPr>
        <w:t>Palvelupiste</w:t>
      </w:r>
      <w:r w:rsidR="0011079F">
        <w:rPr>
          <w:rFonts w:ascii="Century Gothic" w:hAnsi="Century Gothic" w:cs="Arial"/>
          <w:szCs w:val="20"/>
        </w:rPr>
        <w:t>:</w:t>
      </w:r>
      <w:r w:rsidR="00E51A89" w:rsidRPr="007B73D9">
        <w:rPr>
          <w:rFonts w:ascii="Century Gothic" w:hAnsi="Century Gothic" w:cs="Arial"/>
          <w:szCs w:val="20"/>
        </w:rPr>
        <w:t xml:space="preserve"> </w:t>
      </w:r>
      <w:r w:rsidR="009961E7">
        <w:rPr>
          <w:rFonts w:ascii="Century Gothic" w:hAnsi="Century Gothic" w:cs="Arial"/>
          <w:szCs w:val="20"/>
        </w:rPr>
        <w:t>Omenatarhan</w:t>
      </w:r>
      <w:r w:rsidRPr="007B73D9">
        <w:rPr>
          <w:rFonts w:ascii="Century Gothic" w:hAnsi="Century Gothic" w:cs="Arial"/>
          <w:szCs w:val="20"/>
        </w:rPr>
        <w:t xml:space="preserve"> </w:t>
      </w:r>
      <w:r w:rsidR="00E51A89" w:rsidRPr="007B73D9">
        <w:rPr>
          <w:rFonts w:ascii="Century Gothic" w:hAnsi="Century Gothic" w:cs="Arial"/>
          <w:szCs w:val="20"/>
        </w:rPr>
        <w:t xml:space="preserve">päiväkoti (os. </w:t>
      </w:r>
      <w:r w:rsidR="00E93522">
        <w:rPr>
          <w:rFonts w:ascii="Century Gothic" w:hAnsi="Century Gothic" w:cs="Arial"/>
          <w:szCs w:val="20"/>
        </w:rPr>
        <w:t>Riihi</w:t>
      </w:r>
      <w:r w:rsidR="00C1595A">
        <w:rPr>
          <w:rFonts w:ascii="Century Gothic" w:hAnsi="Century Gothic" w:cs="Arial"/>
          <w:szCs w:val="20"/>
        </w:rPr>
        <w:t xml:space="preserve">kuja </w:t>
      </w:r>
      <w:r w:rsidR="000B54DB">
        <w:rPr>
          <w:rFonts w:ascii="Century Gothic" w:hAnsi="Century Gothic" w:cs="Arial"/>
          <w:szCs w:val="20"/>
        </w:rPr>
        <w:t>1</w:t>
      </w:r>
      <w:r w:rsidR="00AF0FE9">
        <w:rPr>
          <w:rFonts w:ascii="Century Gothic" w:hAnsi="Century Gothic" w:cs="Arial"/>
          <w:szCs w:val="20"/>
        </w:rPr>
        <w:t>, 36200</w:t>
      </w:r>
      <w:r w:rsidR="00E51A89" w:rsidRPr="007B73D9">
        <w:rPr>
          <w:rFonts w:ascii="Century Gothic" w:hAnsi="Century Gothic" w:cs="Arial"/>
          <w:szCs w:val="20"/>
        </w:rPr>
        <w:t xml:space="preserve"> Kangasala). Palveluohjaa</w:t>
      </w:r>
      <w:r w:rsidR="00DD297F">
        <w:rPr>
          <w:rFonts w:ascii="Century Gothic" w:hAnsi="Century Gothic" w:cs="Arial"/>
          <w:szCs w:val="20"/>
        </w:rPr>
        <w:t>ja</w:t>
      </w:r>
      <w:r w:rsidR="00E51A89" w:rsidRPr="007B73D9">
        <w:rPr>
          <w:rFonts w:ascii="Century Gothic" w:hAnsi="Century Gothic" w:cs="Arial"/>
          <w:szCs w:val="20"/>
        </w:rPr>
        <w:t xml:space="preserve">lla </w:t>
      </w:r>
    </w:p>
    <w:p w14:paraId="649074C0" w14:textId="3AE3B10C" w:rsidR="00E51A89" w:rsidRDefault="00DD297F" w:rsidP="00891510">
      <w:pPr>
        <w:ind w:hanging="851"/>
        <w:rPr>
          <w:rFonts w:ascii="Century Gothic" w:hAnsi="Century Gothic" w:cs="Arial"/>
          <w:szCs w:val="20"/>
        </w:rPr>
      </w:pPr>
      <w:r>
        <w:rPr>
          <w:rFonts w:ascii="Century Gothic" w:hAnsi="Century Gothic" w:cs="Arial"/>
          <w:szCs w:val="20"/>
        </w:rPr>
        <w:tab/>
      </w:r>
      <w:r w:rsidR="00E51A89" w:rsidRPr="007B73D9">
        <w:rPr>
          <w:rFonts w:ascii="Century Gothic" w:hAnsi="Century Gothic" w:cs="Arial"/>
          <w:szCs w:val="20"/>
        </w:rPr>
        <w:t>käynti tulee varata etukäteen.</w:t>
      </w:r>
    </w:p>
    <w:p w14:paraId="288CF1CA" w14:textId="42248B41" w:rsidR="00792F12" w:rsidRDefault="00792F12" w:rsidP="00891510">
      <w:pPr>
        <w:ind w:hanging="851"/>
        <w:rPr>
          <w:rFonts w:ascii="Century Gothic" w:hAnsi="Century Gothic" w:cs="Arial"/>
          <w:szCs w:val="20"/>
        </w:rPr>
      </w:pPr>
    </w:p>
    <w:p w14:paraId="41329CDA" w14:textId="21DBEBE6" w:rsidR="00DC2AAD" w:rsidRDefault="00792F12" w:rsidP="00792F12">
      <w:pPr>
        <w:ind w:hanging="851"/>
        <w:rPr>
          <w:rFonts w:ascii="Century Gothic" w:hAnsi="Century Gothic" w:cs="Arial"/>
          <w:szCs w:val="20"/>
        </w:rPr>
      </w:pPr>
      <w:r>
        <w:rPr>
          <w:rFonts w:ascii="Century Gothic" w:hAnsi="Century Gothic" w:cs="Arial"/>
          <w:szCs w:val="20"/>
        </w:rPr>
        <w:tab/>
      </w:r>
      <w:r w:rsidR="00A640EB" w:rsidRPr="008D0774">
        <w:rPr>
          <w:rFonts w:ascii="Century Gothic" w:hAnsi="Century Gothic" w:cs="Arial"/>
          <w:b/>
          <w:szCs w:val="20"/>
        </w:rPr>
        <w:t>Mikäli lapselle haetaan yksityisen varhaiskasvatuksen päiväkoti- tai perhepäivähoitopalveluja, tulee olla yhteydessä suoraan yksityiseen palveluntuottajaan.</w:t>
      </w:r>
      <w:r w:rsidR="00A640EB" w:rsidRPr="007B73D9">
        <w:rPr>
          <w:rFonts w:ascii="Century Gothic" w:hAnsi="Century Gothic" w:cs="Arial"/>
          <w:szCs w:val="20"/>
        </w:rPr>
        <w:t xml:space="preserve"> Lisätietoja yksityisistä palvelujen tarjoajista ja eri tukimuodoista löytyy</w:t>
      </w:r>
      <w:r w:rsidR="00DC2AAD">
        <w:rPr>
          <w:rFonts w:ascii="Century Gothic" w:hAnsi="Century Gothic" w:cs="Arial"/>
          <w:szCs w:val="20"/>
        </w:rPr>
        <w:t xml:space="preserve"> osoitteesta </w:t>
      </w:r>
      <w:hyperlink r:id="rId13" w:history="1">
        <w:r w:rsidR="00677EB6" w:rsidRPr="00386DB2">
          <w:rPr>
            <w:rStyle w:val="Hyperlinkki"/>
            <w:rFonts w:ascii="Century Gothic" w:hAnsi="Century Gothic" w:cs="Arial"/>
            <w:szCs w:val="20"/>
          </w:rPr>
          <w:t>https://www.kangasala.fi/varhaiskasvatus-ja-opetus/varhaiskasvatus/yksityinen-varhaiskasvatus/</w:t>
        </w:r>
      </w:hyperlink>
      <w:r w:rsidR="00677EB6">
        <w:rPr>
          <w:rFonts w:ascii="Century Gothic" w:hAnsi="Century Gothic" w:cs="Arial"/>
          <w:szCs w:val="20"/>
        </w:rPr>
        <w:t xml:space="preserve"> </w:t>
      </w:r>
    </w:p>
    <w:p w14:paraId="5636EC16" w14:textId="41CA4A08" w:rsidR="00537B3A" w:rsidRPr="002F7236" w:rsidRDefault="00537B3A" w:rsidP="00792F12">
      <w:pPr>
        <w:ind w:hanging="851"/>
        <w:rPr>
          <w:rFonts w:ascii="Century Gothic" w:hAnsi="Century Gothic" w:cs="Arial"/>
          <w:strike/>
          <w:color w:val="FF0000"/>
          <w:szCs w:val="20"/>
        </w:rPr>
      </w:pPr>
      <w:r w:rsidRPr="002F7236">
        <w:rPr>
          <w:rFonts w:ascii="Century Gothic" w:hAnsi="Century Gothic" w:cs="Arial"/>
          <w:strike/>
          <w:color w:val="FF0000"/>
          <w:szCs w:val="20"/>
        </w:rPr>
        <w:t xml:space="preserve"> </w:t>
      </w:r>
    </w:p>
    <w:p w14:paraId="52AB32D2" w14:textId="1A4DD270" w:rsidR="00E51A89" w:rsidRPr="008D0774" w:rsidRDefault="00E51A89" w:rsidP="00E51A89">
      <w:pPr>
        <w:ind w:left="851" w:hanging="851"/>
        <w:rPr>
          <w:rFonts w:ascii="Century Gothic" w:hAnsi="Century Gothic" w:cs="Arial"/>
          <w:szCs w:val="20"/>
        </w:rPr>
      </w:pPr>
      <w:r w:rsidRPr="008D0774">
        <w:rPr>
          <w:rFonts w:ascii="Century Gothic" w:hAnsi="Century Gothic" w:cs="Arial"/>
          <w:szCs w:val="20"/>
        </w:rPr>
        <w:tab/>
        <w:t xml:space="preserve"> </w:t>
      </w:r>
      <w:r w:rsidRPr="008D0774">
        <w:rPr>
          <w:rFonts w:ascii="Century Gothic" w:hAnsi="Century Gothic" w:cs="Arial"/>
          <w:szCs w:val="20"/>
        </w:rPr>
        <w:tab/>
      </w:r>
    </w:p>
    <w:p w14:paraId="2BD38B52" w14:textId="4526F12C" w:rsidR="00E51A89" w:rsidRPr="007B73D9" w:rsidRDefault="00E51A89" w:rsidP="00E51A89">
      <w:pPr>
        <w:ind w:left="851" w:hanging="851"/>
        <w:rPr>
          <w:rFonts w:ascii="Century Gothic" w:hAnsi="Century Gothic" w:cs="Arial"/>
          <w:szCs w:val="20"/>
        </w:rPr>
      </w:pPr>
      <w:r w:rsidRPr="008D0774">
        <w:rPr>
          <w:rFonts w:ascii="Century Gothic" w:hAnsi="Century Gothic" w:cs="Arial"/>
          <w:szCs w:val="20"/>
        </w:rPr>
        <w:t xml:space="preserve">Kangasala </w:t>
      </w:r>
      <w:r w:rsidR="002F7236">
        <w:rPr>
          <w:rFonts w:ascii="Century Gothic" w:hAnsi="Century Gothic" w:cs="Arial"/>
          <w:szCs w:val="20"/>
        </w:rPr>
        <w:t>1</w:t>
      </w:r>
      <w:r w:rsidR="00702B3A" w:rsidRPr="008D0774">
        <w:rPr>
          <w:rFonts w:ascii="Century Gothic" w:hAnsi="Century Gothic" w:cs="Arial"/>
          <w:szCs w:val="20"/>
        </w:rPr>
        <w:t>.3</w:t>
      </w:r>
      <w:r w:rsidR="00F777B0" w:rsidRPr="008D0774">
        <w:rPr>
          <w:rFonts w:ascii="Century Gothic" w:hAnsi="Century Gothic" w:cs="Arial"/>
          <w:szCs w:val="20"/>
        </w:rPr>
        <w:t>.202</w:t>
      </w:r>
      <w:r w:rsidR="002F7236">
        <w:rPr>
          <w:rFonts w:ascii="Century Gothic" w:hAnsi="Century Gothic" w:cs="Arial"/>
          <w:szCs w:val="20"/>
        </w:rPr>
        <w:t>3</w:t>
      </w:r>
    </w:p>
    <w:p w14:paraId="33769710" w14:textId="152ADAB3" w:rsidR="000A1D33" w:rsidRPr="00F15D44" w:rsidRDefault="00E51A89" w:rsidP="0048609A">
      <w:pPr>
        <w:ind w:left="851" w:hanging="851"/>
        <w:outlineLvl w:val="0"/>
        <w:rPr>
          <w:sz w:val="22"/>
        </w:rPr>
      </w:pPr>
      <w:r w:rsidRPr="007B73D9">
        <w:rPr>
          <w:rFonts w:ascii="Century Gothic" w:hAnsi="Century Gothic" w:cs="Arial"/>
          <w:szCs w:val="20"/>
        </w:rPr>
        <w:t>SIVISTYSKESKUS / Varhaiskasvatus</w:t>
      </w:r>
      <w:r w:rsidR="00F95715">
        <w:rPr>
          <w:rFonts w:ascii="Century Gothic" w:hAnsi="Century Gothic" w:cs="Arial"/>
          <w:szCs w:val="20"/>
        </w:rPr>
        <w:t>- ja esiopetuspalvelut</w:t>
      </w:r>
    </w:p>
    <w:sectPr w:rsidR="000A1D33" w:rsidRPr="00F15D44" w:rsidSect="004E5DE9">
      <w:headerReference w:type="even" r:id="rId14"/>
      <w:headerReference w:type="default" r:id="rId15"/>
      <w:footerReference w:type="default" r:id="rId16"/>
      <w:headerReference w:type="first" r:id="rId17"/>
      <w:footerReference w:type="first" r:id="rId18"/>
      <w:pgSz w:w="11900" w:h="16840"/>
      <w:pgMar w:top="1701" w:right="1134" w:bottom="1559" w:left="1134" w:header="578" w:footer="42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AD0EC5" w14:textId="77777777" w:rsidR="00951708" w:rsidRDefault="00951708" w:rsidP="002F7CAD">
      <w:r>
        <w:separator/>
      </w:r>
    </w:p>
  </w:endnote>
  <w:endnote w:type="continuationSeparator" w:id="0">
    <w:p w14:paraId="51987019" w14:textId="77777777" w:rsidR="00951708" w:rsidRDefault="00951708" w:rsidP="002F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ulukkoRuudukko"/>
      <w:tblW w:w="0" w:type="auto"/>
      <w:tblInd w:w="18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49"/>
      <w:gridCol w:w="2641"/>
      <w:gridCol w:w="1790"/>
      <w:gridCol w:w="1690"/>
      <w:gridCol w:w="1079"/>
    </w:tblGrid>
    <w:tr w:rsidR="00983BF0" w:rsidRPr="009403C1" w14:paraId="2B362894" w14:textId="77777777" w:rsidTr="00025202">
      <w:tc>
        <w:tcPr>
          <w:tcW w:w="2428" w:type="dxa"/>
        </w:tcPr>
        <w:p w14:paraId="326522E0" w14:textId="77777777" w:rsidR="00983BF0" w:rsidRPr="009403C1" w:rsidRDefault="00983BF0" w:rsidP="00025202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>
            <w:rPr>
              <w:b/>
              <w:sz w:val="16"/>
              <w:szCs w:val="16"/>
            </w:rPr>
            <w:t xml:space="preserve"> </w:t>
          </w:r>
          <w:r w:rsidRPr="009403C1">
            <w:rPr>
              <w:b/>
              <w:sz w:val="16"/>
              <w:szCs w:val="16"/>
            </w:rPr>
            <w:t>kaupunki</w:t>
          </w:r>
          <w:r>
            <w:rPr>
              <w:b/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2894" w:type="dxa"/>
        </w:tcPr>
        <w:p w14:paraId="6CF7B5A0" w14:textId="77F6EB36" w:rsidR="00983BF0" w:rsidRPr="009403C1" w:rsidRDefault="00983BF0" w:rsidP="00F326D7">
          <w:pPr>
            <w:rPr>
              <w:sz w:val="16"/>
              <w:szCs w:val="16"/>
            </w:rPr>
          </w:pPr>
          <w:r w:rsidRPr="00CE2BFB">
            <w:rPr>
              <w:b/>
              <w:sz w:val="16"/>
              <w:szCs w:val="16"/>
            </w:rPr>
            <w:t>Yksikkö</w:t>
          </w:r>
          <w:r>
            <w:rPr>
              <w:sz w:val="16"/>
              <w:szCs w:val="16"/>
            </w:rPr>
            <w:br/>
          </w:r>
          <w:r w:rsidR="00F326D7">
            <w:rPr>
              <w:sz w:val="16"/>
              <w:szCs w:val="16"/>
            </w:rPr>
            <w:t>Katuosoite, postinro</w:t>
          </w:r>
          <w:r>
            <w:rPr>
              <w:sz w:val="16"/>
              <w:szCs w:val="16"/>
            </w:rPr>
            <w:t xml:space="preserve"> Kangasala</w:t>
          </w:r>
        </w:p>
      </w:tc>
      <w:tc>
        <w:tcPr>
          <w:tcW w:w="1988" w:type="dxa"/>
        </w:tcPr>
        <w:p w14:paraId="75FFBB8D" w14:textId="3E8C9919" w:rsidR="00983BF0" w:rsidRPr="009403C1" w:rsidRDefault="00F326D7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p</w:t>
          </w:r>
          <w:r w:rsidR="00983BF0" w:rsidRPr="009403C1">
            <w:rPr>
              <w:sz w:val="16"/>
              <w:szCs w:val="16"/>
            </w:rPr>
            <w:t>. 03 5655 3000</w:t>
          </w:r>
        </w:p>
      </w:tc>
      <w:tc>
        <w:tcPr>
          <w:tcW w:w="1704" w:type="dxa"/>
        </w:tcPr>
        <w:p w14:paraId="6ECAF6F2" w14:textId="77777777" w:rsidR="00983BF0" w:rsidRPr="009403C1" w:rsidRDefault="00983BF0" w:rsidP="00025202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www.kangasala.fi</w:t>
          </w:r>
        </w:p>
      </w:tc>
      <w:tc>
        <w:tcPr>
          <w:tcW w:w="1218" w:type="dxa"/>
        </w:tcPr>
        <w:p w14:paraId="7B70A350" w14:textId="77777777" w:rsidR="00983BF0" w:rsidRPr="009403C1" w:rsidRDefault="00983BF0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</w:p>
      </w:tc>
    </w:tr>
  </w:tbl>
  <w:p w14:paraId="085C5A44" w14:textId="77777777" w:rsidR="00C8225B" w:rsidRDefault="00C8225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ulukkoRuudukko"/>
      <w:tblW w:w="0" w:type="auto"/>
      <w:tblInd w:w="18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38"/>
      <w:gridCol w:w="2665"/>
      <w:gridCol w:w="1836"/>
      <w:gridCol w:w="1577"/>
      <w:gridCol w:w="1133"/>
    </w:tblGrid>
    <w:tr w:rsidR="00983BF0" w:rsidRPr="009403C1" w14:paraId="02E45298" w14:textId="77777777" w:rsidTr="00025202">
      <w:tc>
        <w:tcPr>
          <w:tcW w:w="2428" w:type="dxa"/>
        </w:tcPr>
        <w:p w14:paraId="01C37F25" w14:textId="73D4A254" w:rsidR="00983BF0" w:rsidRPr="009403C1" w:rsidRDefault="00983BF0" w:rsidP="00025202">
          <w:pPr>
            <w:rPr>
              <w:b/>
              <w:sz w:val="16"/>
              <w:szCs w:val="16"/>
            </w:rPr>
          </w:pPr>
        </w:p>
      </w:tc>
      <w:tc>
        <w:tcPr>
          <w:tcW w:w="2894" w:type="dxa"/>
        </w:tcPr>
        <w:p w14:paraId="43F15747" w14:textId="54A25CF2" w:rsidR="00983BF0" w:rsidRPr="00777959" w:rsidRDefault="00983BF0" w:rsidP="00777959">
          <w:pPr>
            <w:rPr>
              <w:sz w:val="16"/>
              <w:szCs w:val="16"/>
            </w:rPr>
          </w:pPr>
        </w:p>
      </w:tc>
      <w:tc>
        <w:tcPr>
          <w:tcW w:w="1988" w:type="dxa"/>
        </w:tcPr>
        <w:p w14:paraId="1CAE1869" w14:textId="30980FC9" w:rsidR="00983BF0" w:rsidRPr="009403C1" w:rsidRDefault="00983BF0" w:rsidP="006C63F4">
          <w:pPr>
            <w:rPr>
              <w:sz w:val="16"/>
              <w:szCs w:val="16"/>
            </w:rPr>
          </w:pPr>
        </w:p>
      </w:tc>
      <w:tc>
        <w:tcPr>
          <w:tcW w:w="1704" w:type="dxa"/>
        </w:tcPr>
        <w:p w14:paraId="5DEB47EA" w14:textId="4EBFD696" w:rsidR="00983BF0" w:rsidRPr="009403C1" w:rsidRDefault="00983BF0" w:rsidP="00025202">
          <w:pPr>
            <w:rPr>
              <w:sz w:val="16"/>
              <w:szCs w:val="16"/>
            </w:rPr>
          </w:pPr>
        </w:p>
      </w:tc>
      <w:tc>
        <w:tcPr>
          <w:tcW w:w="1218" w:type="dxa"/>
        </w:tcPr>
        <w:p w14:paraId="2632B8B2" w14:textId="77777777" w:rsidR="00983BF0" w:rsidRPr="009403C1" w:rsidRDefault="00983BF0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</w:p>
      </w:tc>
    </w:tr>
  </w:tbl>
  <w:p w14:paraId="6D7AC6C2" w14:textId="3573325A" w:rsidR="00D20CFA" w:rsidRPr="009403C1" w:rsidRDefault="00D20CFA" w:rsidP="009403C1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F67682" w14:textId="77777777" w:rsidR="00951708" w:rsidRDefault="00951708" w:rsidP="002F7CAD">
      <w:r>
        <w:separator/>
      </w:r>
    </w:p>
  </w:footnote>
  <w:footnote w:type="continuationSeparator" w:id="0">
    <w:p w14:paraId="302D05F5" w14:textId="77777777" w:rsidR="00951708" w:rsidRDefault="00951708" w:rsidP="002F7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09CA91" w14:textId="77777777" w:rsidR="000E2924" w:rsidRDefault="000E2924" w:rsidP="001D499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6AB62025" w14:textId="77777777" w:rsidR="000E2924" w:rsidRDefault="000E2924" w:rsidP="00064453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1B57A" w14:textId="69EC25D0" w:rsidR="000E2924" w:rsidRDefault="009403C1" w:rsidP="009403C1">
    <w:pPr>
      <w:pStyle w:val="Yltunniste"/>
      <w:tabs>
        <w:tab w:val="clear" w:pos="8640"/>
        <w:tab w:val="left" w:pos="5254"/>
        <w:tab w:val="left" w:pos="7384"/>
        <w:tab w:val="right" w:pos="9798"/>
      </w:tabs>
      <w:ind w:left="5254" w:right="360" w:hanging="4118"/>
    </w:pPr>
    <w:r w:rsidRPr="004121DA">
      <w:rPr>
        <w:sz w:val="24"/>
      </w:rPr>
      <w:t xml:space="preserve">Kangasala </w:t>
    </w:r>
    <w:r w:rsidRPr="004121DA">
      <w:rPr>
        <w:noProof/>
        <w:sz w:val="24"/>
        <w:lang w:eastAsia="fi-FI"/>
      </w:rPr>
      <w:drawing>
        <wp:anchor distT="0" distB="0" distL="114300" distR="114300" simplePos="0" relativeHeight="251668480" behindDoc="1" locked="0" layoutInCell="1" allowOverlap="1" wp14:anchorId="6064A377" wp14:editId="3D8DABA2">
          <wp:simplePos x="0" y="0"/>
          <wp:positionH relativeFrom="column">
            <wp:posOffset>6985</wp:posOffset>
          </wp:positionH>
          <wp:positionV relativeFrom="paragraph">
            <wp:posOffset>-219710</wp:posOffset>
          </wp:positionV>
          <wp:extent cx="560880" cy="646560"/>
          <wp:effectExtent l="0" t="0" r="0" b="0"/>
          <wp:wrapNone/>
          <wp:docPr id="11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kangasala-vaakun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880" cy="646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2924">
      <w:rPr>
        <w:rFonts w:ascii="Arial" w:eastAsia="Andale Sans UI" w:hAnsi="Arial" w:cs="Arial"/>
        <w:b/>
        <w:szCs w:val="22"/>
      </w:rPr>
      <w:tab/>
    </w:r>
    <w:r w:rsidR="000E2924">
      <w:rPr>
        <w:rFonts w:ascii="Arial" w:eastAsia="Andale Sans UI" w:hAnsi="Arial" w:cs="Arial"/>
        <w:b/>
        <w:szCs w:val="22"/>
      </w:rPr>
      <w:tab/>
    </w:r>
    <w:r w:rsidR="000E2924" w:rsidRPr="00246034">
      <w:tab/>
    </w:r>
    <w:r w:rsidR="000E2924">
      <w:tab/>
    </w:r>
    <w:r w:rsidR="000E2924" w:rsidRPr="00246034">
      <w:fldChar w:fldCharType="begin"/>
    </w:r>
    <w:r w:rsidR="000E2924" w:rsidRPr="00246034">
      <w:instrText xml:space="preserve"> PAGE </w:instrText>
    </w:r>
    <w:r w:rsidR="000E2924" w:rsidRPr="00246034">
      <w:fldChar w:fldCharType="separate"/>
    </w:r>
    <w:r w:rsidR="007B73D9">
      <w:rPr>
        <w:noProof/>
      </w:rPr>
      <w:t>2</w:t>
    </w:r>
    <w:r w:rsidR="000E2924" w:rsidRPr="00246034">
      <w:fldChar w:fldCharType="end"/>
    </w:r>
    <w:r w:rsidR="000E2924" w:rsidRPr="00246034">
      <w:t xml:space="preserve"> (</w:t>
    </w:r>
    <w:r w:rsidR="000E2924" w:rsidRPr="00246034">
      <w:fldChar w:fldCharType="begin"/>
    </w:r>
    <w:r w:rsidR="000E2924" w:rsidRPr="00246034">
      <w:instrText xml:space="preserve"> NUMPAGES </w:instrText>
    </w:r>
    <w:r w:rsidR="000E2924" w:rsidRPr="00246034">
      <w:fldChar w:fldCharType="separate"/>
    </w:r>
    <w:r w:rsidR="007B73D9">
      <w:rPr>
        <w:noProof/>
      </w:rPr>
      <w:t>2</w:t>
    </w:r>
    <w:r w:rsidR="000E2924" w:rsidRPr="00246034">
      <w:fldChar w:fldCharType="end"/>
    </w:r>
    <w:r w:rsidR="000E2924" w:rsidRPr="00246034">
      <w:t>)</w:t>
    </w:r>
    <w:r w:rsidR="000E2924" w:rsidRPr="00246034">
      <w:b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5A393" w14:textId="7D0718A9" w:rsidR="00E51A89" w:rsidRDefault="003E0E78" w:rsidP="00E51A89">
    <w:pPr>
      <w:pStyle w:val="Yltunniste"/>
      <w:tabs>
        <w:tab w:val="clear" w:pos="8640"/>
        <w:tab w:val="left" w:pos="5254"/>
        <w:tab w:val="left" w:pos="8647"/>
        <w:tab w:val="right" w:pos="9798"/>
      </w:tabs>
      <w:ind w:left="142" w:right="3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70528" behindDoc="0" locked="0" layoutInCell="1" allowOverlap="1" wp14:anchorId="06C847BC" wp14:editId="02BA80BF">
          <wp:simplePos x="0" y="0"/>
          <wp:positionH relativeFrom="column">
            <wp:posOffset>-95250</wp:posOffset>
          </wp:positionH>
          <wp:positionV relativeFrom="paragraph">
            <wp:posOffset>49530</wp:posOffset>
          </wp:positionV>
          <wp:extent cx="1356995" cy="340995"/>
          <wp:effectExtent l="0" t="0" r="0" b="1905"/>
          <wp:wrapSquare wrapText="bothSides"/>
          <wp:docPr id="2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1 – Kopi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98" t="12853" r="3981" b="7758"/>
                  <a:stretch/>
                </pic:blipFill>
                <pic:spPr bwMode="auto">
                  <a:xfrm>
                    <a:off x="0" y="0"/>
                    <a:ext cx="1356995" cy="34099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121DA">
      <w:rPr>
        <w:rFonts w:ascii="Arial" w:eastAsia="Andale Sans UI" w:hAnsi="Arial" w:cs="Arial"/>
        <w:b/>
        <w:szCs w:val="22"/>
      </w:rPr>
      <w:tab/>
    </w:r>
    <w:r w:rsidR="00D20CFA">
      <w:rPr>
        <w:rFonts w:ascii="Arial" w:eastAsia="Andale Sans UI" w:hAnsi="Arial" w:cs="Arial"/>
        <w:b/>
        <w:szCs w:val="22"/>
      </w:rPr>
      <w:tab/>
    </w:r>
  </w:p>
  <w:p w14:paraId="133051E2" w14:textId="534FD9C3" w:rsidR="00D20CFA" w:rsidRDefault="00A2705A" w:rsidP="00E51A89">
    <w:pPr>
      <w:pStyle w:val="Yltunniste"/>
      <w:tabs>
        <w:tab w:val="clear" w:pos="8640"/>
        <w:tab w:val="left" w:pos="5254"/>
        <w:tab w:val="left" w:pos="8647"/>
        <w:tab w:val="right" w:pos="9798"/>
      </w:tabs>
      <w:ind w:left="142" w:right="360"/>
    </w:pPr>
    <w:r>
      <w:tab/>
    </w:r>
    <w:r>
      <w:tab/>
    </w:r>
    <w:r w:rsidR="00F15D44">
      <w:tab/>
    </w:r>
    <w:r w:rsidR="00F15D44">
      <w:tab/>
    </w:r>
  </w:p>
  <w:p w14:paraId="3961EBCD" w14:textId="175F98F3" w:rsidR="00C379E4" w:rsidRDefault="00C379E4" w:rsidP="00E51A89">
    <w:pPr>
      <w:pStyle w:val="Yltunniste"/>
      <w:tabs>
        <w:tab w:val="clear" w:pos="8640"/>
        <w:tab w:val="left" w:pos="5254"/>
        <w:tab w:val="left" w:pos="8647"/>
        <w:tab w:val="right" w:pos="9798"/>
      </w:tabs>
      <w:ind w:left="142" w:right="360"/>
    </w:pPr>
  </w:p>
  <w:p w14:paraId="497B50BC" w14:textId="792E54A5" w:rsidR="00C379E4" w:rsidRPr="00C379E4" w:rsidRDefault="00C379E4" w:rsidP="00E51A89">
    <w:pPr>
      <w:pStyle w:val="Yltunniste"/>
      <w:tabs>
        <w:tab w:val="clear" w:pos="8640"/>
        <w:tab w:val="left" w:pos="5254"/>
        <w:tab w:val="left" w:pos="8647"/>
        <w:tab w:val="right" w:pos="9798"/>
      </w:tabs>
      <w:ind w:left="142" w:right="360"/>
      <w:rPr>
        <w:sz w:val="22"/>
        <w:szCs w:val="22"/>
      </w:rPr>
    </w:pPr>
    <w:r w:rsidRPr="00C379E4">
      <w:rPr>
        <w:sz w:val="22"/>
        <w:szCs w:val="22"/>
      </w:rPr>
      <w:t>Sivistyskeskus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B964D3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366D34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39F2490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006220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7054A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2036109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A032495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A150EA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2CF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C36E7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811A30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AF1138A"/>
    <w:multiLevelType w:val="hybridMultilevel"/>
    <w:tmpl w:val="9640C4CC"/>
    <w:lvl w:ilvl="0" w:tplc="040B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33B97A0A"/>
    <w:multiLevelType w:val="hybridMultilevel"/>
    <w:tmpl w:val="64E87B9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84628F"/>
    <w:multiLevelType w:val="hybridMultilevel"/>
    <w:tmpl w:val="C6F4276E"/>
    <w:lvl w:ilvl="0" w:tplc="B07869D6">
      <w:start w:val="13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5B68EE"/>
    <w:multiLevelType w:val="hybridMultilevel"/>
    <w:tmpl w:val="3CD6364C"/>
    <w:lvl w:ilvl="0" w:tplc="040B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3"/>
  </w:num>
  <w:num w:numId="13">
    <w:abstractNumId w:val="11"/>
  </w:num>
  <w:num w:numId="14">
    <w:abstractNumId w:val="1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1BF"/>
    <w:rsid w:val="00014616"/>
    <w:rsid w:val="000328FB"/>
    <w:rsid w:val="000475DC"/>
    <w:rsid w:val="00052286"/>
    <w:rsid w:val="00064453"/>
    <w:rsid w:val="00086536"/>
    <w:rsid w:val="000A1D33"/>
    <w:rsid w:val="000B4BAF"/>
    <w:rsid w:val="000B54DB"/>
    <w:rsid w:val="000D426E"/>
    <w:rsid w:val="000D68AA"/>
    <w:rsid w:val="000E2924"/>
    <w:rsid w:val="000F67BC"/>
    <w:rsid w:val="0011079F"/>
    <w:rsid w:val="001132DA"/>
    <w:rsid w:val="00127D8B"/>
    <w:rsid w:val="00163528"/>
    <w:rsid w:val="00167707"/>
    <w:rsid w:val="00171C4E"/>
    <w:rsid w:val="001B3C2F"/>
    <w:rsid w:val="001C3263"/>
    <w:rsid w:val="001D4999"/>
    <w:rsid w:val="001F6235"/>
    <w:rsid w:val="00235DD2"/>
    <w:rsid w:val="0024197F"/>
    <w:rsid w:val="00246034"/>
    <w:rsid w:val="00252548"/>
    <w:rsid w:val="0028378E"/>
    <w:rsid w:val="00297619"/>
    <w:rsid w:val="002B34B9"/>
    <w:rsid w:val="002F7236"/>
    <w:rsid w:val="002F7CAD"/>
    <w:rsid w:val="00301AD6"/>
    <w:rsid w:val="0030695D"/>
    <w:rsid w:val="00317406"/>
    <w:rsid w:val="00321B8A"/>
    <w:rsid w:val="00331E66"/>
    <w:rsid w:val="00377D56"/>
    <w:rsid w:val="003864B6"/>
    <w:rsid w:val="003A5569"/>
    <w:rsid w:val="003E0E78"/>
    <w:rsid w:val="004121DA"/>
    <w:rsid w:val="00450D19"/>
    <w:rsid w:val="00452CCE"/>
    <w:rsid w:val="0048609A"/>
    <w:rsid w:val="004A2A55"/>
    <w:rsid w:val="004D4895"/>
    <w:rsid w:val="004E5DE9"/>
    <w:rsid w:val="0050452A"/>
    <w:rsid w:val="00537B3A"/>
    <w:rsid w:val="00541785"/>
    <w:rsid w:val="005447B6"/>
    <w:rsid w:val="005B6729"/>
    <w:rsid w:val="006061AE"/>
    <w:rsid w:val="00612161"/>
    <w:rsid w:val="00612625"/>
    <w:rsid w:val="00656278"/>
    <w:rsid w:val="00677EB6"/>
    <w:rsid w:val="006C1E75"/>
    <w:rsid w:val="006C63F4"/>
    <w:rsid w:val="006F06B5"/>
    <w:rsid w:val="007016FD"/>
    <w:rsid w:val="00702B3A"/>
    <w:rsid w:val="00762B97"/>
    <w:rsid w:val="00776514"/>
    <w:rsid w:val="00777959"/>
    <w:rsid w:val="00781269"/>
    <w:rsid w:val="00792F12"/>
    <w:rsid w:val="007A26F4"/>
    <w:rsid w:val="007B73D9"/>
    <w:rsid w:val="007E0828"/>
    <w:rsid w:val="007E1ECA"/>
    <w:rsid w:val="007E736D"/>
    <w:rsid w:val="00814C28"/>
    <w:rsid w:val="008231C0"/>
    <w:rsid w:val="00870A46"/>
    <w:rsid w:val="00873233"/>
    <w:rsid w:val="0088563D"/>
    <w:rsid w:val="00891510"/>
    <w:rsid w:val="008B0873"/>
    <w:rsid w:val="008B2CED"/>
    <w:rsid w:val="008B7C72"/>
    <w:rsid w:val="008C1613"/>
    <w:rsid w:val="008D0774"/>
    <w:rsid w:val="008D50F8"/>
    <w:rsid w:val="008D69D1"/>
    <w:rsid w:val="00902568"/>
    <w:rsid w:val="00924299"/>
    <w:rsid w:val="009403C1"/>
    <w:rsid w:val="009409FE"/>
    <w:rsid w:val="00951708"/>
    <w:rsid w:val="00983BF0"/>
    <w:rsid w:val="0099045E"/>
    <w:rsid w:val="009961E7"/>
    <w:rsid w:val="009A1DEB"/>
    <w:rsid w:val="009F314D"/>
    <w:rsid w:val="00A011BF"/>
    <w:rsid w:val="00A2705A"/>
    <w:rsid w:val="00A566B6"/>
    <w:rsid w:val="00A640EB"/>
    <w:rsid w:val="00A71DA3"/>
    <w:rsid w:val="00AA656D"/>
    <w:rsid w:val="00AF0FE9"/>
    <w:rsid w:val="00C0602B"/>
    <w:rsid w:val="00C122E5"/>
    <w:rsid w:val="00C1595A"/>
    <w:rsid w:val="00C379E4"/>
    <w:rsid w:val="00C407A8"/>
    <w:rsid w:val="00C57959"/>
    <w:rsid w:val="00C8225B"/>
    <w:rsid w:val="00C82458"/>
    <w:rsid w:val="00CA5FD7"/>
    <w:rsid w:val="00CB638A"/>
    <w:rsid w:val="00D20CFA"/>
    <w:rsid w:val="00DA6C1F"/>
    <w:rsid w:val="00DB6ABA"/>
    <w:rsid w:val="00DC2AAD"/>
    <w:rsid w:val="00DC7A43"/>
    <w:rsid w:val="00DD297F"/>
    <w:rsid w:val="00DD34B5"/>
    <w:rsid w:val="00DD5B75"/>
    <w:rsid w:val="00DF74E1"/>
    <w:rsid w:val="00E51A89"/>
    <w:rsid w:val="00E75D76"/>
    <w:rsid w:val="00E844C9"/>
    <w:rsid w:val="00E93522"/>
    <w:rsid w:val="00F15D44"/>
    <w:rsid w:val="00F326D7"/>
    <w:rsid w:val="00F368B9"/>
    <w:rsid w:val="00F60F90"/>
    <w:rsid w:val="00F777B0"/>
    <w:rsid w:val="00F84FC8"/>
    <w:rsid w:val="00F94CFD"/>
    <w:rsid w:val="00F95715"/>
    <w:rsid w:val="00FE5733"/>
    <w:rsid w:val="00FF4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560200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8D69D1"/>
    <w:rPr>
      <w:sz w:val="20"/>
      <w:lang w:val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AA65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E01F27" w:themeColor="text2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3864B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E01F27" w:themeColor="text2"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3864B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E01F27" w:themeColor="text2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403C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E01F27" w:themeColor="text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403C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403C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403C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403C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0000" w:themeColor="text1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403C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AA656D"/>
    <w:rPr>
      <w:rFonts w:asciiTheme="majorHAnsi" w:eastAsiaTheme="majorEastAsia" w:hAnsiTheme="majorHAnsi" w:cstheme="majorBidi"/>
      <w:b/>
      <w:bCs/>
      <w:color w:val="E01F27" w:themeColor="text2"/>
      <w:sz w:val="28"/>
      <w:szCs w:val="32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3864B6"/>
    <w:rPr>
      <w:rFonts w:asciiTheme="majorHAnsi" w:eastAsiaTheme="majorEastAsia" w:hAnsiTheme="majorHAnsi" w:cstheme="majorBidi"/>
      <w:b/>
      <w:bCs/>
      <w:color w:val="E01F27" w:themeColor="text2"/>
      <w:szCs w:val="26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3864B6"/>
    <w:rPr>
      <w:rFonts w:asciiTheme="majorHAnsi" w:eastAsiaTheme="majorEastAsia" w:hAnsiTheme="majorHAnsi" w:cstheme="majorBidi"/>
      <w:b/>
      <w:bCs/>
      <w:color w:val="E01F27" w:themeColor="text2"/>
      <w:sz w:val="20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2F7CAD"/>
    <w:rPr>
      <w:rFonts w:ascii="Franklin Gothic Book" w:hAnsi="Franklin Gothic Book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2F7CAD"/>
    <w:rPr>
      <w:rFonts w:ascii="Franklin Gothic Book" w:hAnsi="Franklin Gothic Book"/>
      <w:sz w:val="18"/>
      <w:lang w:val="fi-FI"/>
    </w:rPr>
  </w:style>
  <w:style w:type="table" w:styleId="TaulukkoRuudukko">
    <w:name w:val="Table Grid"/>
    <w:basedOn w:val="Normaalitaulukko"/>
    <w:uiPriority w:val="59"/>
    <w:rsid w:val="002F7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vunumero">
    <w:name w:val="page number"/>
    <w:basedOn w:val="Kappaleenoletusfontti"/>
    <w:uiPriority w:val="99"/>
    <w:semiHidden/>
    <w:unhideWhenUsed/>
    <w:rsid w:val="00064453"/>
  </w:style>
  <w:style w:type="paragraph" w:styleId="Seliteteksti">
    <w:name w:val="Balloon Text"/>
    <w:basedOn w:val="Normaali"/>
    <w:link w:val="SelitetekstiChar"/>
    <w:uiPriority w:val="99"/>
    <w:semiHidden/>
    <w:unhideWhenUsed/>
    <w:rsid w:val="000F67BC"/>
    <w:rPr>
      <w:rFonts w:ascii="Lucida Grande" w:hAnsi="Lucida Grande" w:cs="Lucida Grande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67BC"/>
    <w:rPr>
      <w:rFonts w:ascii="Lucida Grande" w:hAnsi="Lucida Grande" w:cs="Lucida Grande"/>
      <w:sz w:val="18"/>
      <w:szCs w:val="18"/>
      <w:lang w:val="fi-FI"/>
    </w:rPr>
  </w:style>
  <w:style w:type="character" w:styleId="Voimakas">
    <w:name w:val="Strong"/>
    <w:basedOn w:val="Kappaleenoletusfontti"/>
    <w:uiPriority w:val="22"/>
    <w:qFormat/>
    <w:rsid w:val="00246034"/>
    <w:rPr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403C1"/>
    <w:rPr>
      <w:rFonts w:asciiTheme="majorHAnsi" w:eastAsiaTheme="majorEastAsia" w:hAnsiTheme="majorHAnsi" w:cstheme="majorBidi"/>
      <w:b/>
      <w:bCs/>
      <w:iCs/>
      <w:color w:val="E01F27" w:themeColor="text2"/>
      <w:sz w:val="20"/>
      <w:lang w:val="fi-FI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0"/>
      <w:lang w:val="fi-FI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1"/>
      <w:szCs w:val="21"/>
      <w:lang w:val="fi-FI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1"/>
      <w:szCs w:val="21"/>
      <w:lang w:val="fi-FI"/>
    </w:rPr>
  </w:style>
  <w:style w:type="paragraph" w:styleId="Otsikko">
    <w:name w:val="Title"/>
    <w:basedOn w:val="Normaali"/>
    <w:next w:val="Normaali"/>
    <w:link w:val="OtsikkoChar"/>
    <w:uiPriority w:val="10"/>
    <w:qFormat/>
    <w:rsid w:val="009403C1"/>
    <w:pPr>
      <w:contextualSpacing/>
    </w:pPr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403C1"/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  <w:lang w:val="fi-FI"/>
    </w:rPr>
  </w:style>
  <w:style w:type="character" w:styleId="Voimakaskorostus">
    <w:name w:val="Intense Emphasis"/>
    <w:basedOn w:val="Kappaleenoletusfontti"/>
    <w:uiPriority w:val="21"/>
    <w:qFormat/>
    <w:rsid w:val="009403C1"/>
    <w:rPr>
      <w:i/>
      <w:iCs/>
      <w:color w:val="2C3B83" w:themeColor="accent1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403C1"/>
    <w:pPr>
      <w:pBdr>
        <w:top w:val="single" w:sz="4" w:space="10" w:color="2C3B83" w:themeColor="accent1"/>
        <w:bottom w:val="single" w:sz="4" w:space="10" w:color="2C3B83" w:themeColor="accent1"/>
      </w:pBdr>
      <w:spacing w:before="360" w:after="360"/>
      <w:ind w:left="864" w:right="864"/>
      <w:jc w:val="center"/>
    </w:pPr>
    <w:rPr>
      <w:i/>
      <w:iCs/>
      <w:color w:val="2C3B83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403C1"/>
    <w:rPr>
      <w:i/>
      <w:iCs/>
      <w:color w:val="2C3B83" w:themeColor="accent1"/>
      <w:sz w:val="20"/>
      <w:lang w:val="fi-FI"/>
    </w:rPr>
  </w:style>
  <w:style w:type="character" w:styleId="Erottuvaviittaus">
    <w:name w:val="Intense Reference"/>
    <w:basedOn w:val="Kappaleenoletusfontti"/>
    <w:uiPriority w:val="32"/>
    <w:qFormat/>
    <w:rsid w:val="009403C1"/>
    <w:rPr>
      <w:b/>
      <w:bCs/>
      <w:smallCaps/>
      <w:color w:val="2C3B83" w:themeColor="accent1"/>
      <w:spacing w:val="5"/>
    </w:rPr>
  </w:style>
  <w:style w:type="paragraph" w:styleId="Luettelokappale">
    <w:name w:val="List Paragraph"/>
    <w:basedOn w:val="Normaali"/>
    <w:uiPriority w:val="34"/>
    <w:qFormat/>
    <w:rsid w:val="00F15D44"/>
    <w:pPr>
      <w:ind w:left="720"/>
      <w:contextualSpacing/>
    </w:pPr>
  </w:style>
  <w:style w:type="character" w:styleId="Hyperlinkki">
    <w:name w:val="Hyperlink"/>
    <w:rsid w:val="00E51A89"/>
    <w:rPr>
      <w:color w:val="0000FF"/>
      <w:u w:val="single"/>
    </w:rPr>
  </w:style>
  <w:style w:type="character" w:styleId="AvattuHyperlinkki">
    <w:name w:val="FollowedHyperlink"/>
    <w:basedOn w:val="Kappaleenoletusfontti"/>
    <w:uiPriority w:val="99"/>
    <w:semiHidden/>
    <w:unhideWhenUsed/>
    <w:rsid w:val="0011079F"/>
    <w:rPr>
      <w:color w:val="2C3B83" w:themeColor="followed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792F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kangasala.fi/varhaiskasvatus-ja-opetus/varhaiskasvatus/yksityinen-varhaiskasvatus/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kangasala.fi/varhaiskasvatus-ja-opetus/varhaiskasvatus/hae-varhaiskasvatukseen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kangasala.fi/varhaiskasvatus-ja-opetus/varhaiskasvatus/hae-varhaiskasvatukseen/sahkoisen-hakemuksen-ohje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Kangasala">
  <a:themeElements>
    <a:clrScheme name="Kangasala - värit">
      <a:dk1>
        <a:srgbClr val="000000"/>
      </a:dk1>
      <a:lt1>
        <a:srgbClr val="FFFFFF"/>
      </a:lt1>
      <a:dk2>
        <a:srgbClr val="E01F27"/>
      </a:dk2>
      <a:lt2>
        <a:srgbClr val="ECECED"/>
      </a:lt2>
      <a:accent1>
        <a:srgbClr val="2C3B83"/>
      </a:accent1>
      <a:accent2>
        <a:srgbClr val="E64924"/>
      </a:accent2>
      <a:accent3>
        <a:srgbClr val="A5A5A5"/>
      </a:accent3>
      <a:accent4>
        <a:srgbClr val="FCB316"/>
      </a:accent4>
      <a:accent5>
        <a:srgbClr val="2C3B83"/>
      </a:accent5>
      <a:accent6>
        <a:srgbClr val="00ADC5"/>
      </a:accent6>
      <a:hlink>
        <a:srgbClr val="2C3B83"/>
      </a:hlink>
      <a:folHlink>
        <a:srgbClr val="2C3B83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angasala" id="{CC62A4F8-5A15-9D46-921B-AFF34106B4D0}" vid="{DCCDAF9B-E323-DC48-AD8D-DD90362F84F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030A17E66FA6D74AB58CCE4ECF844F56" ma:contentTypeVersion="10" ma:contentTypeDescription="Luo uusi asiakirja." ma:contentTypeScope="" ma:versionID="d5a6243eb785f1bcac4a64211b6eb26b">
  <xsd:schema xmlns:xsd="http://www.w3.org/2001/XMLSchema" xmlns:xs="http://www.w3.org/2001/XMLSchema" xmlns:p="http://schemas.microsoft.com/office/2006/metadata/properties" xmlns:ns1="http://schemas.microsoft.com/sharepoint/v3" xmlns:ns3="d3b89496-8dad-4ef0-b3f1-e4dde6fd10da" targetNamespace="http://schemas.microsoft.com/office/2006/metadata/properties" ma:root="true" ma:fieldsID="e2e3a11f971294a83b029b23f725d0e0" ns1:_="" ns3:_="">
    <xsd:import namespace="http://schemas.microsoft.com/sharepoint/v3"/>
    <xsd:import namespace="d3b89496-8dad-4ef0-b3f1-e4dde6fd10d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Yhtenäisen yhteensopivuuskäytännön ominaisuudet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Yhtenäisen yhteensopivuuskäytännön käyttöliittymän toimint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b89496-8dad-4ef0-b3f1-e4dde6fd10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FD4A0F-EBB8-4D93-8A13-997CF222F8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7B7A936-F87A-4C2D-944D-CA02BA4EF66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545583C0-BB8A-40AD-8242-C102D3170DD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4503BC1-3D63-45A0-8771-9AE7A0D008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3b89496-8dad-4ef0-b3f1-e4dde6fd10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290</Words>
  <Characters>2351</Characters>
  <Application>Microsoft Office Word</Application>
  <DocSecurity>0</DocSecurity>
  <Lines>19</Lines>
  <Paragraphs>5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2636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Honkonen Maija</dc:creator>
  <cp:keywords/>
  <dc:description/>
  <cp:lastModifiedBy>Karppanen Jaana</cp:lastModifiedBy>
  <cp:revision>8</cp:revision>
  <cp:lastPrinted>2023-02-23T06:51:00Z</cp:lastPrinted>
  <dcterms:created xsi:type="dcterms:W3CDTF">2023-02-20T12:53:00Z</dcterms:created>
  <dcterms:modified xsi:type="dcterms:W3CDTF">2023-02-23T06:51:00Z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0x010100030A17E66FA6D74AB58CCE4ECF844F56</vt:lpwstr>
  </property>
  <property fmtid="{D5CDD505-2E9C-101B-9397-08002B2CF9AE}" pid="3" name="_dlc_DocIdItemGuid">
    <vt:lpwstr>aacd3035-8265-4a46-9bc2-9c171fa17b1a</vt:lpwstr>
  </property>
  <property fmtid="{D5CDD505-2E9C-101B-9397-08002B2CF9AE}" pid="4" name="järjestysnumro">
    <vt:r8>9</vt:r8>
  </property>
</Properties>
</file>