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22D" w:rsidRPr="009F0301" w:rsidRDefault="00BC522D" w:rsidP="00BC522D">
      <w:pPr>
        <w:pStyle w:val="taulukko"/>
        <w:tabs>
          <w:tab w:val="left" w:pos="1770"/>
        </w:tabs>
        <w:jc w:val="center"/>
        <w:rPr>
          <w:rFonts w:ascii="Century Gothic" w:hAnsi="Century Gothic" w:cs="Tunga"/>
          <w:b/>
          <w:sz w:val="32"/>
          <w:szCs w:val="32"/>
        </w:rPr>
      </w:pPr>
      <w:r w:rsidRPr="00215E24">
        <w:rPr>
          <w:rFonts w:ascii="Century Gothic" w:hAnsi="Century Gothic" w:cs="Tunga"/>
          <w:b/>
          <w:noProof/>
          <w:sz w:val="32"/>
          <w:szCs w:val="32"/>
        </w:rPr>
        <w:drawing>
          <wp:inline distT="0" distB="0" distL="0" distR="0" wp14:anchorId="266CEF47" wp14:editId="3C24319D">
            <wp:extent cx="2348714" cy="578734"/>
            <wp:effectExtent l="0" t="0" r="0" b="0"/>
            <wp:docPr id="3" name="Kuva 3" descr="C:\Users\artasaij\Downloads\Kangasala_logo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asaij\Downloads\Kangasala_logo_RGB_c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9153" cy="588698"/>
                    </a:xfrm>
                    <a:prstGeom prst="rect">
                      <a:avLst/>
                    </a:prstGeom>
                    <a:noFill/>
                    <a:ln>
                      <a:noFill/>
                    </a:ln>
                  </pic:spPr>
                </pic:pic>
              </a:graphicData>
            </a:graphic>
          </wp:inline>
        </w:drawing>
      </w:r>
    </w:p>
    <w:p w:rsidR="00BC522D" w:rsidRPr="009F0301" w:rsidRDefault="00BC522D" w:rsidP="00BC522D">
      <w:pPr>
        <w:pStyle w:val="taulukko"/>
        <w:tabs>
          <w:tab w:val="left" w:pos="1770"/>
        </w:tabs>
        <w:jc w:val="center"/>
        <w:rPr>
          <w:rFonts w:ascii="Century Gothic" w:hAnsi="Century Gothic" w:cs="Tunga"/>
          <w:b/>
          <w:sz w:val="44"/>
          <w:szCs w:val="44"/>
        </w:rPr>
      </w:pPr>
    </w:p>
    <w:p w:rsidR="00BC522D" w:rsidRPr="009F0301" w:rsidRDefault="00BC522D" w:rsidP="00BC522D">
      <w:pPr>
        <w:pStyle w:val="taulukko"/>
        <w:tabs>
          <w:tab w:val="left" w:pos="1770"/>
        </w:tabs>
        <w:jc w:val="center"/>
        <w:rPr>
          <w:rFonts w:ascii="Century Gothic" w:hAnsi="Century Gothic" w:cs="Tunga"/>
          <w:b/>
          <w:sz w:val="44"/>
          <w:szCs w:val="44"/>
        </w:rPr>
      </w:pPr>
    </w:p>
    <w:p w:rsidR="00BC522D" w:rsidRPr="009F0301" w:rsidRDefault="00BC522D" w:rsidP="00BC522D">
      <w:pPr>
        <w:pStyle w:val="taulukko"/>
        <w:tabs>
          <w:tab w:val="left" w:pos="1770"/>
        </w:tabs>
        <w:jc w:val="center"/>
        <w:rPr>
          <w:rFonts w:ascii="Century Gothic" w:hAnsi="Century Gothic" w:cs="Tunga"/>
          <w:b/>
          <w:sz w:val="44"/>
          <w:szCs w:val="44"/>
        </w:rPr>
      </w:pPr>
      <w:r w:rsidRPr="009F0301">
        <w:rPr>
          <w:rFonts w:ascii="Century Gothic" w:hAnsi="Century Gothic" w:cs="Tunga"/>
          <w:b/>
          <w:sz w:val="44"/>
          <w:szCs w:val="44"/>
        </w:rPr>
        <w:t xml:space="preserve">VALINNAISUUS PIKKOLAN KOULUSSA </w:t>
      </w:r>
    </w:p>
    <w:p w:rsidR="00BC522D" w:rsidRPr="009F0301" w:rsidRDefault="00BC522D" w:rsidP="00BC522D">
      <w:pPr>
        <w:pStyle w:val="taulukko"/>
        <w:tabs>
          <w:tab w:val="left" w:pos="1770"/>
        </w:tabs>
        <w:jc w:val="center"/>
        <w:rPr>
          <w:rFonts w:ascii="Century Gothic" w:hAnsi="Century Gothic" w:cs="Tunga"/>
          <w:b/>
          <w:sz w:val="44"/>
          <w:szCs w:val="44"/>
        </w:rPr>
      </w:pPr>
    </w:p>
    <w:p w:rsidR="00BC522D" w:rsidRDefault="00BC522D" w:rsidP="00BC522D">
      <w:pPr>
        <w:pStyle w:val="taulukko"/>
        <w:tabs>
          <w:tab w:val="left" w:pos="1770"/>
        </w:tabs>
        <w:jc w:val="center"/>
        <w:rPr>
          <w:rFonts w:ascii="Century Gothic" w:hAnsi="Century Gothic" w:cs="Tunga"/>
          <w:b/>
          <w:sz w:val="44"/>
          <w:szCs w:val="44"/>
        </w:rPr>
      </w:pPr>
      <w:r w:rsidRPr="009F0301">
        <w:rPr>
          <w:rFonts w:ascii="Century Gothic" w:hAnsi="Century Gothic" w:cs="Tunga"/>
          <w:b/>
          <w:sz w:val="44"/>
          <w:szCs w:val="44"/>
        </w:rPr>
        <w:t xml:space="preserve">OPAS 7. LUOKKALAISILLE LUKUVUOSILLE </w:t>
      </w:r>
    </w:p>
    <w:p w:rsidR="00BC522D" w:rsidRPr="009F0301" w:rsidRDefault="005F060D" w:rsidP="00BC522D">
      <w:pPr>
        <w:pStyle w:val="taulukko"/>
        <w:tabs>
          <w:tab w:val="left" w:pos="1770"/>
        </w:tabs>
        <w:jc w:val="center"/>
        <w:rPr>
          <w:rFonts w:ascii="Century Gothic" w:hAnsi="Century Gothic" w:cs="Tunga"/>
          <w:b/>
          <w:sz w:val="44"/>
          <w:szCs w:val="44"/>
        </w:rPr>
      </w:pPr>
      <w:r>
        <w:rPr>
          <w:rFonts w:ascii="Century Gothic" w:hAnsi="Century Gothic" w:cs="Tunga"/>
          <w:b/>
          <w:sz w:val="44"/>
          <w:szCs w:val="44"/>
        </w:rPr>
        <w:t>2020–2022</w:t>
      </w:r>
    </w:p>
    <w:p w:rsidR="00BC522D" w:rsidRPr="009F0301" w:rsidRDefault="00BC522D" w:rsidP="00BC522D">
      <w:pPr>
        <w:pStyle w:val="taulukko"/>
        <w:tabs>
          <w:tab w:val="left" w:pos="1770"/>
        </w:tabs>
        <w:rPr>
          <w:rFonts w:ascii="Century Gothic" w:hAnsi="Century Gothic" w:cs="Tunga"/>
          <w:b/>
          <w:sz w:val="32"/>
          <w:szCs w:val="32"/>
        </w:rPr>
      </w:pPr>
    </w:p>
    <w:p w:rsidR="00BC522D" w:rsidRDefault="00BC522D" w:rsidP="00BC522D">
      <w:pPr>
        <w:pStyle w:val="taulukko"/>
        <w:tabs>
          <w:tab w:val="left" w:pos="1770"/>
        </w:tabs>
        <w:rPr>
          <w:rFonts w:ascii="Century Gothic" w:hAnsi="Century Gothic" w:cs="Tunga"/>
          <w:b/>
          <w:sz w:val="32"/>
          <w:szCs w:val="32"/>
        </w:rPr>
      </w:pPr>
    </w:p>
    <w:p w:rsidR="00BC522D" w:rsidRPr="009F0301" w:rsidRDefault="00BC522D" w:rsidP="00BC522D">
      <w:pPr>
        <w:pStyle w:val="taulukko"/>
        <w:tabs>
          <w:tab w:val="left" w:pos="1770"/>
        </w:tabs>
        <w:rPr>
          <w:rFonts w:ascii="Century Gothic" w:hAnsi="Century Gothic" w:cs="Tunga"/>
          <w:b/>
          <w:sz w:val="32"/>
          <w:szCs w:val="32"/>
        </w:rPr>
      </w:pPr>
    </w:p>
    <w:p w:rsidR="00BC522D" w:rsidRPr="00215E24" w:rsidRDefault="00BC522D" w:rsidP="00BC522D">
      <w:r>
        <w:rPr>
          <w:noProof/>
        </w:rPr>
        <w:drawing>
          <wp:inline distT="0" distB="0" distL="0" distR="0" wp14:anchorId="53901E10" wp14:editId="5ADE3755">
            <wp:extent cx="6257367" cy="4249271"/>
            <wp:effectExtent l="0" t="0" r="0" b="0"/>
            <wp:docPr id="12" name="Kuva 12" descr="Kuvahaun tulos haulle scho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haun tulos haulle school subjects"/>
                    <pic:cNvPicPr>
                      <a:picLocks noChangeAspect="1" noChangeArrowheads="1"/>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0" y="0"/>
                      <a:ext cx="6267689" cy="4256281"/>
                    </a:xfrm>
                    <a:prstGeom prst="rect">
                      <a:avLst/>
                    </a:prstGeom>
                    <a:noFill/>
                    <a:ln>
                      <a:noFill/>
                    </a:ln>
                  </pic:spPr>
                </pic:pic>
              </a:graphicData>
            </a:graphic>
          </wp:inline>
        </w:drawing>
      </w:r>
    </w:p>
    <w:p w:rsidR="00BC522D" w:rsidRPr="009F0301" w:rsidRDefault="00BC522D" w:rsidP="00BC522D">
      <w:pPr>
        <w:pStyle w:val="taulukko"/>
        <w:tabs>
          <w:tab w:val="left" w:pos="1770"/>
        </w:tabs>
        <w:rPr>
          <w:rFonts w:ascii="Century Gothic" w:hAnsi="Century Gothic" w:cs="Tunga"/>
          <w:b/>
          <w:sz w:val="32"/>
          <w:szCs w:val="32"/>
        </w:rPr>
      </w:pPr>
    </w:p>
    <w:p w:rsidR="00BC522D" w:rsidRPr="009F0301" w:rsidRDefault="00BC522D" w:rsidP="00BC522D">
      <w:pPr>
        <w:pStyle w:val="taulukko"/>
        <w:tabs>
          <w:tab w:val="left" w:pos="1770"/>
        </w:tabs>
        <w:rPr>
          <w:rFonts w:ascii="Century Gothic" w:hAnsi="Century Gothic" w:cs="Tunga"/>
          <w:b/>
          <w:sz w:val="32"/>
          <w:szCs w:val="32"/>
        </w:rPr>
      </w:pPr>
    </w:p>
    <w:p w:rsidR="00BC522D" w:rsidRPr="009F0301" w:rsidRDefault="00BC522D" w:rsidP="00BC522D">
      <w:pPr>
        <w:pStyle w:val="taulukko"/>
        <w:tabs>
          <w:tab w:val="left" w:pos="1770"/>
        </w:tabs>
        <w:rPr>
          <w:rFonts w:ascii="Century Gothic" w:hAnsi="Century Gothic" w:cs="Tunga"/>
          <w:b/>
          <w:sz w:val="32"/>
          <w:szCs w:val="32"/>
        </w:rPr>
      </w:pPr>
    </w:p>
    <w:p w:rsidR="00BC522D" w:rsidRPr="009F0301" w:rsidRDefault="00BC522D" w:rsidP="00BC522D">
      <w:pPr>
        <w:pStyle w:val="taulukko"/>
        <w:tabs>
          <w:tab w:val="left" w:pos="1770"/>
        </w:tabs>
        <w:rPr>
          <w:rFonts w:ascii="Century Gothic" w:hAnsi="Century Gothic" w:cs="Tunga"/>
          <w:b/>
          <w:sz w:val="32"/>
          <w:szCs w:val="32"/>
        </w:rPr>
      </w:pPr>
    </w:p>
    <w:p w:rsidR="00BC522D" w:rsidRPr="009F0301" w:rsidRDefault="00BC522D" w:rsidP="00BC522D">
      <w:pPr>
        <w:pStyle w:val="taulukko"/>
        <w:tabs>
          <w:tab w:val="left" w:pos="1770"/>
        </w:tabs>
        <w:rPr>
          <w:rFonts w:ascii="Century Gothic" w:hAnsi="Century Gothic" w:cs="Tunga"/>
          <w:b/>
          <w:sz w:val="32"/>
          <w:szCs w:val="32"/>
        </w:rPr>
      </w:pPr>
    </w:p>
    <w:p w:rsidR="00BC522D" w:rsidRPr="009F0301" w:rsidRDefault="00BC522D" w:rsidP="00BC522D">
      <w:pPr>
        <w:pStyle w:val="taulukko"/>
        <w:tabs>
          <w:tab w:val="left" w:pos="1770"/>
        </w:tabs>
        <w:rPr>
          <w:rFonts w:ascii="Century Gothic" w:hAnsi="Century Gothic" w:cs="Tunga"/>
          <w:b/>
          <w:sz w:val="32"/>
          <w:szCs w:val="32"/>
        </w:rPr>
      </w:pPr>
    </w:p>
    <w:p w:rsidR="00BC522D" w:rsidRPr="009F0301" w:rsidRDefault="00BC522D" w:rsidP="00BC522D">
      <w:pPr>
        <w:pStyle w:val="taulukko"/>
        <w:tabs>
          <w:tab w:val="left" w:pos="1770"/>
        </w:tabs>
        <w:rPr>
          <w:rFonts w:ascii="Century Gothic" w:hAnsi="Century Gothic" w:cs="Tunga"/>
          <w:b/>
          <w:sz w:val="32"/>
          <w:szCs w:val="32"/>
        </w:rPr>
      </w:pPr>
    </w:p>
    <w:p w:rsidR="00BC522D" w:rsidRDefault="00BC522D" w:rsidP="00BC522D">
      <w:pPr>
        <w:spacing w:after="0" w:line="240" w:lineRule="auto"/>
        <w:rPr>
          <w:rFonts w:ascii="Century Gothic" w:eastAsia="Times New Roman" w:hAnsi="Century Gothic" w:cs="Tunga"/>
          <w:b/>
          <w:sz w:val="32"/>
          <w:szCs w:val="32"/>
        </w:rPr>
      </w:pPr>
    </w:p>
    <w:p w:rsidR="00BC522D" w:rsidRDefault="00BC522D" w:rsidP="00BC522D">
      <w:pPr>
        <w:spacing w:after="0" w:line="240" w:lineRule="auto"/>
        <w:rPr>
          <w:rFonts w:ascii="Century Gothic" w:eastAsia="Times New Roman" w:hAnsi="Century Gothic" w:cs="Tunga"/>
          <w:b/>
          <w:sz w:val="32"/>
          <w:szCs w:val="32"/>
        </w:rPr>
      </w:pPr>
    </w:p>
    <w:p w:rsidR="00BC522D" w:rsidRDefault="00BC522D" w:rsidP="00BC522D">
      <w:pPr>
        <w:spacing w:after="0" w:line="240" w:lineRule="auto"/>
        <w:rPr>
          <w:rFonts w:ascii="Century Gothic" w:eastAsia="Times New Roman" w:hAnsi="Century Gothic" w:cs="Tunga"/>
          <w:b/>
          <w:sz w:val="32"/>
          <w:szCs w:val="32"/>
        </w:rPr>
      </w:pPr>
    </w:p>
    <w:p w:rsidR="00BC522D" w:rsidRDefault="00BC522D" w:rsidP="00BC522D">
      <w:pPr>
        <w:spacing w:after="0" w:line="240" w:lineRule="auto"/>
        <w:rPr>
          <w:rFonts w:ascii="Century Gothic" w:eastAsia="Times New Roman" w:hAnsi="Century Gothic" w:cs="Tunga"/>
          <w:b/>
          <w:sz w:val="32"/>
          <w:szCs w:val="32"/>
        </w:rPr>
      </w:pPr>
    </w:p>
    <w:p w:rsidR="00BC522D" w:rsidRDefault="00BC522D" w:rsidP="00BC522D">
      <w:pPr>
        <w:spacing w:after="0" w:line="240" w:lineRule="auto"/>
        <w:rPr>
          <w:rFonts w:ascii="Century Gothic" w:eastAsia="Times New Roman" w:hAnsi="Century Gothic" w:cs="Tunga"/>
          <w:b/>
          <w:sz w:val="32"/>
          <w:szCs w:val="32"/>
        </w:rPr>
      </w:pPr>
    </w:p>
    <w:p w:rsidR="00BC522D" w:rsidRPr="009F0301" w:rsidRDefault="00BC522D" w:rsidP="00BC522D">
      <w:pPr>
        <w:spacing w:after="0" w:line="240" w:lineRule="auto"/>
        <w:rPr>
          <w:rFonts w:ascii="Century Gothic" w:hAnsi="Century Gothic" w:cs="Tunga"/>
          <w:b/>
          <w:sz w:val="32"/>
          <w:szCs w:val="32"/>
        </w:rPr>
      </w:pPr>
    </w:p>
    <w:p w:rsidR="00BC522D" w:rsidRPr="009F0301" w:rsidRDefault="00BC522D" w:rsidP="00BC522D">
      <w:pPr>
        <w:spacing w:after="0" w:line="240" w:lineRule="auto"/>
        <w:rPr>
          <w:rFonts w:ascii="Century Gothic" w:hAnsi="Century Gothic" w:cs="Tunga"/>
          <w:b/>
          <w:sz w:val="32"/>
          <w:szCs w:val="32"/>
        </w:rPr>
      </w:pPr>
      <w:r w:rsidRPr="009F0301">
        <w:rPr>
          <w:rFonts w:ascii="Century Gothic" w:hAnsi="Century Gothic" w:cs="Tunga"/>
          <w:b/>
          <w:noProof/>
          <w:sz w:val="32"/>
          <w:szCs w:val="32"/>
        </w:rPr>
        <w:drawing>
          <wp:inline distT="0" distB="0" distL="0" distR="0" wp14:anchorId="19FDAAD2" wp14:editId="338F0631">
            <wp:extent cx="6118740" cy="294259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705" cy="2944497"/>
                    </a:xfrm>
                    <a:prstGeom prst="rect">
                      <a:avLst/>
                    </a:prstGeom>
                    <a:noFill/>
                    <a:ln>
                      <a:noFill/>
                    </a:ln>
                  </pic:spPr>
                </pic:pic>
              </a:graphicData>
            </a:graphic>
          </wp:inline>
        </w:drawing>
      </w:r>
    </w:p>
    <w:p w:rsidR="00BC522D" w:rsidRPr="009F0301" w:rsidRDefault="00BC522D" w:rsidP="00BC522D">
      <w:pPr>
        <w:spacing w:after="0" w:line="240" w:lineRule="auto"/>
        <w:rPr>
          <w:rFonts w:ascii="Century Gothic" w:hAnsi="Century Gothic" w:cs="Times New Roman"/>
          <w:bCs/>
          <w:iCs/>
          <w:sz w:val="24"/>
          <w:szCs w:val="24"/>
        </w:rPr>
      </w:pPr>
    </w:p>
    <w:p w:rsidR="00BC522D" w:rsidRDefault="00BC522D" w:rsidP="00BC522D">
      <w:pPr>
        <w:spacing w:after="0" w:line="240" w:lineRule="auto"/>
        <w:jc w:val="right"/>
        <w:rPr>
          <w:rFonts w:ascii="Century Gothic" w:hAnsi="Century Gothic" w:cs="Times New Roman"/>
          <w:bCs/>
          <w:iCs/>
          <w:sz w:val="24"/>
          <w:szCs w:val="24"/>
        </w:rPr>
      </w:pPr>
      <w:r w:rsidRPr="009F0301">
        <w:rPr>
          <w:rFonts w:ascii="Century Gothic" w:hAnsi="Century Gothic" w:cs="Times New Roman"/>
          <w:bCs/>
          <w:iCs/>
          <w:sz w:val="24"/>
          <w:szCs w:val="24"/>
        </w:rPr>
        <w:t xml:space="preserve">Pikkolan koulualue, ”Kampus”, kaakosta katsottuna. </w:t>
      </w:r>
    </w:p>
    <w:p w:rsidR="00BC522D" w:rsidRPr="009F0301" w:rsidRDefault="00BC522D" w:rsidP="00BC522D">
      <w:pPr>
        <w:spacing w:after="0" w:line="240" w:lineRule="auto"/>
        <w:jc w:val="right"/>
        <w:rPr>
          <w:rFonts w:ascii="Century Gothic" w:hAnsi="Century Gothic" w:cs="Times New Roman"/>
          <w:sz w:val="24"/>
          <w:szCs w:val="24"/>
        </w:rPr>
      </w:pPr>
      <w:r>
        <w:rPr>
          <w:rFonts w:ascii="Century Gothic" w:hAnsi="Century Gothic" w:cs="Times New Roman"/>
          <w:bCs/>
          <w:iCs/>
          <w:sz w:val="24"/>
          <w:szCs w:val="24"/>
        </w:rPr>
        <w:t>Vasemmalla</w:t>
      </w:r>
      <w:r w:rsidRPr="009F0301">
        <w:rPr>
          <w:rFonts w:ascii="Century Gothic" w:hAnsi="Century Gothic" w:cs="Times New Roman"/>
          <w:bCs/>
          <w:iCs/>
          <w:sz w:val="24"/>
          <w:szCs w:val="24"/>
        </w:rPr>
        <w:t xml:space="preserve"> Kangasalan lukio.</w:t>
      </w:r>
    </w:p>
    <w:p w:rsidR="00BC522D" w:rsidRPr="009F0301" w:rsidRDefault="00BC522D" w:rsidP="006C45C6">
      <w:pPr>
        <w:spacing w:after="0" w:line="240" w:lineRule="auto"/>
        <w:jc w:val="both"/>
        <w:rPr>
          <w:rFonts w:ascii="Century Gothic" w:hAnsi="Century Gothic" w:cs="Tunga"/>
          <w:b/>
          <w:sz w:val="32"/>
          <w:szCs w:val="32"/>
        </w:rPr>
      </w:pPr>
      <w:r w:rsidRPr="009F0301">
        <w:rPr>
          <w:rFonts w:ascii="Century Gothic" w:hAnsi="Century Gothic" w:cs="Tunga"/>
          <w:b/>
          <w:sz w:val="32"/>
          <w:szCs w:val="32"/>
        </w:rPr>
        <w:br w:type="page"/>
      </w:r>
      <w:r w:rsidRPr="009F0301">
        <w:rPr>
          <w:rFonts w:ascii="Century Gothic" w:hAnsi="Century Gothic"/>
          <w:b/>
          <w:sz w:val="32"/>
          <w:szCs w:val="32"/>
        </w:rPr>
        <w:lastRenderedPageBreak/>
        <w:t>HYVÄ 7. LUOKAN OPPILAS JA HUOLTAJA</w:t>
      </w:r>
    </w:p>
    <w:p w:rsidR="00BC522D" w:rsidRDefault="00BC522D" w:rsidP="006C45C6">
      <w:pPr>
        <w:pStyle w:val="taulukko"/>
        <w:rPr>
          <w:rFonts w:ascii="Century Gothic" w:hAnsi="Century Gothic"/>
          <w:b/>
          <w:sz w:val="32"/>
          <w:szCs w:val="32"/>
        </w:rPr>
      </w:pPr>
    </w:p>
    <w:p w:rsidR="001D60BD" w:rsidRDefault="001D60BD" w:rsidP="006C45C6">
      <w:pPr>
        <w:pStyle w:val="taulukko"/>
        <w:rPr>
          <w:rFonts w:ascii="Century Gothic" w:hAnsi="Century Gothic"/>
          <w:b/>
          <w:szCs w:val="24"/>
        </w:rPr>
      </w:pPr>
      <w:r>
        <w:rPr>
          <w:rFonts w:ascii="Century Gothic" w:hAnsi="Century Gothic"/>
          <w:b/>
          <w:szCs w:val="24"/>
        </w:rPr>
        <w:t xml:space="preserve">VALINNAISUUDEN TAVOITTEET </w:t>
      </w:r>
    </w:p>
    <w:p w:rsidR="001D60BD" w:rsidRPr="001D60BD" w:rsidRDefault="001D60BD" w:rsidP="006C45C6">
      <w:pPr>
        <w:pStyle w:val="taulukko"/>
        <w:rPr>
          <w:rFonts w:ascii="Century Gothic" w:hAnsi="Century Gothic"/>
          <w:b/>
          <w:szCs w:val="24"/>
        </w:rPr>
      </w:pPr>
    </w:p>
    <w:p w:rsidR="009B3954" w:rsidRPr="00B30BBC" w:rsidRDefault="009B3954" w:rsidP="006C45C6">
      <w:pPr>
        <w:tabs>
          <w:tab w:val="left" w:pos="426"/>
        </w:tabs>
        <w:ind w:left="426"/>
        <w:jc w:val="both"/>
        <w:rPr>
          <w:rFonts w:ascii="Century Gothic" w:hAnsi="Century Gothic"/>
          <w:i/>
          <w:sz w:val="22"/>
          <w:szCs w:val="22"/>
        </w:rPr>
      </w:pPr>
      <w:r w:rsidRPr="00B30BBC">
        <w:rPr>
          <w:rFonts w:ascii="Century Gothic" w:hAnsi="Century Gothic"/>
          <w:i/>
          <w:sz w:val="22"/>
          <w:szCs w:val="22"/>
        </w:rPr>
        <w:t>Perusopetuksen valinnaisten opintojen yhteisenä tehtävänä on syventää oppimista, laajentaa opintoja ja vahvistaa jatko-opintovalmiuksia. Valinnaiset opinnot tarjoavat oppilaille mahdollisuuden kehittää osaamistaan kiinnostuksensa suunnassa. Valinnaisuus tukee opiskelumotivaatiota ja kartuttaa valintojen tekemisen taitoja. (OPH)</w:t>
      </w:r>
    </w:p>
    <w:p w:rsidR="001D60BD" w:rsidRDefault="001D60BD" w:rsidP="001D60BD">
      <w:pPr>
        <w:jc w:val="both"/>
        <w:rPr>
          <w:rFonts w:ascii="Century Gothic" w:hAnsi="Century Gothic" w:cs="Times New Roman"/>
          <w:sz w:val="24"/>
          <w:szCs w:val="24"/>
        </w:rPr>
      </w:pPr>
      <w:r w:rsidRPr="009F0301">
        <w:rPr>
          <w:rFonts w:ascii="Century Gothic" w:hAnsi="Century Gothic" w:cs="Times New Roman"/>
          <w:sz w:val="24"/>
          <w:szCs w:val="24"/>
        </w:rPr>
        <w:t>7. luokan oppilas on nyt valitsemassa opinto-ohjelmaa 8. ja 9.luokkaa luokkaa varten.</w:t>
      </w:r>
    </w:p>
    <w:p w:rsidR="009B3954" w:rsidRPr="000F1AC1" w:rsidRDefault="000F1AC1" w:rsidP="006C45C6">
      <w:pPr>
        <w:jc w:val="both"/>
        <w:rPr>
          <w:rFonts w:ascii="Century Gothic" w:hAnsi="Century Gothic" w:cs="Times New Roman"/>
          <w:b/>
          <w:sz w:val="24"/>
          <w:szCs w:val="24"/>
        </w:rPr>
      </w:pPr>
      <w:r>
        <w:rPr>
          <w:rFonts w:ascii="Century Gothic" w:hAnsi="Century Gothic" w:cs="Times New Roman"/>
          <w:b/>
          <w:sz w:val="24"/>
          <w:szCs w:val="24"/>
        </w:rPr>
        <w:t>VALINNAISUUS PIKKOLAN KOULUSSA</w:t>
      </w:r>
    </w:p>
    <w:p w:rsidR="00562A14" w:rsidRPr="00722CF4" w:rsidRDefault="00562A14" w:rsidP="00562A14">
      <w:pPr>
        <w:pStyle w:val="NormaaliWWW"/>
        <w:spacing w:before="0" w:beforeAutospacing="0" w:after="0" w:afterAutospacing="0"/>
        <w:jc w:val="both"/>
        <w:rPr>
          <w:rFonts w:ascii="Century Gothic" w:hAnsi="Century Gothic"/>
        </w:rPr>
      </w:pPr>
      <w:r w:rsidRPr="009F0301">
        <w:rPr>
          <w:rFonts w:ascii="Century Gothic" w:hAnsi="Century Gothic"/>
          <w:b/>
          <w:u w:val="single"/>
        </w:rPr>
        <w:t>Englantia A1-kielenä opiskelevat</w:t>
      </w:r>
      <w:r w:rsidRPr="009F0301">
        <w:rPr>
          <w:rFonts w:ascii="Century Gothic" w:hAnsi="Century Gothic"/>
          <w:b/>
        </w:rPr>
        <w:t xml:space="preserve"> </w:t>
      </w:r>
      <w:r w:rsidRPr="009F0301">
        <w:rPr>
          <w:rFonts w:ascii="Century Gothic" w:hAnsi="Century Gothic"/>
        </w:rPr>
        <w:t xml:space="preserve">valitsevat </w:t>
      </w:r>
      <w:r w:rsidRPr="009F0301">
        <w:rPr>
          <w:rFonts w:ascii="Century Gothic" w:hAnsi="Century Gothic"/>
          <w:b/>
        </w:rPr>
        <w:t>4 tuntia</w:t>
      </w:r>
      <w:r w:rsidRPr="009F0301">
        <w:rPr>
          <w:rFonts w:ascii="Century Gothic" w:hAnsi="Century Gothic"/>
        </w:rPr>
        <w:t>:</w:t>
      </w:r>
      <w:r w:rsidRPr="009F0301">
        <w:rPr>
          <w:rFonts w:ascii="Century Gothic" w:hAnsi="Century Gothic"/>
          <w:b/>
        </w:rPr>
        <w:t xml:space="preserve"> </w:t>
      </w:r>
      <w:r w:rsidRPr="009F0301">
        <w:rPr>
          <w:rFonts w:ascii="Century Gothic" w:hAnsi="Century Gothic"/>
          <w:b/>
          <w:color w:val="C00000"/>
        </w:rPr>
        <w:t>2 tuntia</w:t>
      </w:r>
      <w:r w:rsidR="00F71704">
        <w:rPr>
          <w:rFonts w:ascii="Century Gothic" w:hAnsi="Century Gothic"/>
          <w:b/>
          <w:color w:val="C00000"/>
        </w:rPr>
        <w:t xml:space="preserve"> (2vvh=vuosiviikkotuntia)</w:t>
      </w:r>
      <w:r w:rsidRPr="009F0301">
        <w:rPr>
          <w:rFonts w:ascii="Century Gothic" w:hAnsi="Century Gothic"/>
          <w:b/>
          <w:color w:val="C00000"/>
        </w:rPr>
        <w:t xml:space="preserve"> taide-ja taitoaineiden valinnaisista tunneista</w:t>
      </w:r>
      <w:r>
        <w:rPr>
          <w:rFonts w:ascii="Century Gothic" w:hAnsi="Century Gothic"/>
          <w:b/>
        </w:rPr>
        <w:t xml:space="preserve"> </w:t>
      </w:r>
      <w:r w:rsidRPr="009F0301">
        <w:rPr>
          <w:rFonts w:ascii="Century Gothic" w:hAnsi="Century Gothic"/>
          <w:b/>
        </w:rPr>
        <w:t>ja</w:t>
      </w:r>
      <w:r w:rsidRPr="009F0301">
        <w:rPr>
          <w:rFonts w:ascii="Century Gothic" w:hAnsi="Century Gothic"/>
        </w:rPr>
        <w:t xml:space="preserve"> </w:t>
      </w:r>
      <w:r>
        <w:rPr>
          <w:rFonts w:ascii="Century Gothic" w:hAnsi="Century Gothic"/>
          <w:b/>
          <w:color w:val="1F497D" w:themeColor="text2"/>
        </w:rPr>
        <w:t>2 tuntia</w:t>
      </w:r>
      <w:r w:rsidR="00F71704">
        <w:rPr>
          <w:rFonts w:ascii="Century Gothic" w:hAnsi="Century Gothic"/>
          <w:b/>
          <w:color w:val="1F497D" w:themeColor="text2"/>
        </w:rPr>
        <w:t xml:space="preserve"> (</w:t>
      </w:r>
      <w:r w:rsidR="00F71704" w:rsidRPr="00F71704">
        <w:rPr>
          <w:rFonts w:ascii="Century Gothic" w:hAnsi="Century Gothic"/>
          <w:b/>
          <w:color w:val="1F497D" w:themeColor="text2"/>
        </w:rPr>
        <w:t xml:space="preserve">2vvh=vuosiviikkotuntia) </w:t>
      </w:r>
      <w:r>
        <w:rPr>
          <w:rFonts w:ascii="Century Gothic" w:hAnsi="Century Gothic"/>
          <w:b/>
          <w:color w:val="1F497D" w:themeColor="text2"/>
        </w:rPr>
        <w:t>pitkistä</w:t>
      </w:r>
      <w:r w:rsidRPr="009F0301">
        <w:rPr>
          <w:rFonts w:ascii="Century Gothic" w:hAnsi="Century Gothic"/>
          <w:b/>
          <w:color w:val="1F497D" w:themeColor="text2"/>
        </w:rPr>
        <w:t xml:space="preserve"> valinnaisista aineista.</w:t>
      </w:r>
    </w:p>
    <w:p w:rsidR="00562A14" w:rsidRPr="009F0301" w:rsidRDefault="00562A14" w:rsidP="00562A14">
      <w:pPr>
        <w:ind w:right="-1050"/>
        <w:jc w:val="both"/>
        <w:rPr>
          <w:rFonts w:ascii="Century Gothic" w:hAnsi="Century Gothic" w:cs="Times New Roman"/>
          <w:sz w:val="24"/>
          <w:szCs w:val="24"/>
        </w:rPr>
      </w:pPr>
    </w:p>
    <w:p w:rsidR="00562A14" w:rsidRPr="003C1FF5" w:rsidRDefault="00562A14" w:rsidP="00562A14">
      <w:pPr>
        <w:ind w:right="-1050"/>
        <w:rPr>
          <w:rFonts w:ascii="Century Gothic" w:hAnsi="Century Gothic" w:cs="Times New Roman"/>
          <w:sz w:val="24"/>
          <w:szCs w:val="24"/>
        </w:rPr>
      </w:pPr>
      <w:r w:rsidRPr="009F0301">
        <w:rPr>
          <w:rFonts w:ascii="Century Gothic" w:hAnsi="Century Gothic" w:cs="Times New Roman"/>
          <w:b/>
          <w:sz w:val="24"/>
          <w:szCs w:val="24"/>
          <w:u w:val="single"/>
        </w:rPr>
        <w:t>Saksa A2-kielenä opiskelevat</w:t>
      </w:r>
      <w:r w:rsidRPr="009F0301">
        <w:rPr>
          <w:rFonts w:ascii="Century Gothic" w:hAnsi="Century Gothic" w:cs="Times New Roman"/>
          <w:b/>
          <w:sz w:val="24"/>
          <w:szCs w:val="24"/>
        </w:rPr>
        <w:t xml:space="preserve"> </w:t>
      </w:r>
      <w:r w:rsidRPr="009F0301">
        <w:rPr>
          <w:rFonts w:ascii="Century Gothic" w:hAnsi="Century Gothic" w:cs="Times New Roman"/>
          <w:sz w:val="24"/>
          <w:szCs w:val="24"/>
        </w:rPr>
        <w:t xml:space="preserve">valitsevat </w:t>
      </w:r>
      <w:r w:rsidRPr="009F0301">
        <w:rPr>
          <w:rFonts w:ascii="Century Gothic" w:hAnsi="Century Gothic" w:cs="Times New Roman"/>
          <w:b/>
          <w:color w:val="C00000"/>
          <w:sz w:val="24"/>
          <w:szCs w:val="24"/>
        </w:rPr>
        <w:t>2 tuntia</w:t>
      </w:r>
      <w:r w:rsidR="00F71704">
        <w:rPr>
          <w:rFonts w:ascii="Century Gothic" w:hAnsi="Century Gothic" w:cs="Times New Roman"/>
          <w:b/>
          <w:color w:val="C00000"/>
          <w:sz w:val="24"/>
          <w:szCs w:val="24"/>
        </w:rPr>
        <w:t xml:space="preserve"> (</w:t>
      </w:r>
      <w:r w:rsidR="00F71704" w:rsidRPr="00F71704">
        <w:rPr>
          <w:rFonts w:ascii="Century Gothic" w:hAnsi="Century Gothic"/>
          <w:b/>
          <w:color w:val="C00000"/>
          <w:sz w:val="24"/>
          <w:szCs w:val="24"/>
        </w:rPr>
        <w:t>2vvh=vuosiviikkotuntia)</w:t>
      </w:r>
      <w:r w:rsidR="00F71704" w:rsidRPr="009F0301">
        <w:rPr>
          <w:rFonts w:ascii="Century Gothic" w:hAnsi="Century Gothic"/>
          <w:b/>
          <w:color w:val="C00000"/>
        </w:rPr>
        <w:t xml:space="preserve"> </w:t>
      </w:r>
      <w:r w:rsidR="00F71704" w:rsidRPr="009F0301">
        <w:rPr>
          <w:rFonts w:ascii="Century Gothic" w:hAnsi="Century Gothic" w:cs="Times New Roman"/>
          <w:b/>
          <w:color w:val="C00000"/>
          <w:sz w:val="24"/>
          <w:szCs w:val="24"/>
        </w:rPr>
        <w:t>taide</w:t>
      </w:r>
      <w:r w:rsidRPr="009F0301">
        <w:rPr>
          <w:rFonts w:ascii="Century Gothic" w:hAnsi="Century Gothic" w:cs="Times New Roman"/>
          <w:b/>
          <w:color w:val="C00000"/>
          <w:sz w:val="24"/>
          <w:szCs w:val="24"/>
        </w:rPr>
        <w:t xml:space="preserve">-ja taitoaineiden valinnaisista tunneista, </w:t>
      </w:r>
      <w:r w:rsidRPr="009F0301">
        <w:rPr>
          <w:rFonts w:ascii="Century Gothic" w:hAnsi="Century Gothic" w:cs="Times New Roman"/>
          <w:sz w:val="24"/>
          <w:szCs w:val="24"/>
        </w:rPr>
        <w:t xml:space="preserve">koska </w:t>
      </w:r>
      <w:r w:rsidRPr="009F0301">
        <w:rPr>
          <w:rFonts w:ascii="Century Gothic" w:hAnsi="Century Gothic" w:cs="Times New Roman"/>
          <w:b/>
          <w:color w:val="1F497D" w:themeColor="text2"/>
          <w:sz w:val="24"/>
          <w:szCs w:val="24"/>
        </w:rPr>
        <w:t xml:space="preserve">2 tuntia </w:t>
      </w:r>
      <w:r w:rsidR="00F71704" w:rsidRPr="00F71704">
        <w:rPr>
          <w:rFonts w:ascii="Century Gothic" w:hAnsi="Century Gothic"/>
          <w:b/>
          <w:color w:val="1F497D" w:themeColor="text2"/>
          <w:sz w:val="24"/>
          <w:szCs w:val="24"/>
        </w:rPr>
        <w:t>(2vvh=vuosiviikkotuntia)</w:t>
      </w:r>
      <w:r w:rsidR="00F71704" w:rsidRPr="00F71704">
        <w:rPr>
          <w:rFonts w:ascii="Century Gothic" w:hAnsi="Century Gothic"/>
          <w:b/>
          <w:color w:val="1F497D" w:themeColor="text2"/>
        </w:rPr>
        <w:t xml:space="preserve"> </w:t>
      </w:r>
      <w:r w:rsidRPr="009F0301">
        <w:rPr>
          <w:rFonts w:ascii="Century Gothic" w:hAnsi="Century Gothic" w:cs="Times New Roman"/>
          <w:b/>
          <w:color w:val="1F497D" w:themeColor="text2"/>
          <w:sz w:val="24"/>
          <w:szCs w:val="24"/>
        </w:rPr>
        <w:t>saksaa</w:t>
      </w:r>
      <w:r w:rsidRPr="009F0301">
        <w:rPr>
          <w:rFonts w:ascii="Century Gothic" w:hAnsi="Century Gothic" w:cs="Times New Roman"/>
          <w:color w:val="1F497D" w:themeColor="text2"/>
          <w:sz w:val="24"/>
          <w:szCs w:val="24"/>
        </w:rPr>
        <w:t xml:space="preserve"> </w:t>
      </w:r>
      <w:r w:rsidRPr="009F0301">
        <w:rPr>
          <w:rFonts w:ascii="Century Gothic" w:hAnsi="Century Gothic" w:cs="Times New Roman"/>
          <w:sz w:val="24"/>
          <w:szCs w:val="24"/>
        </w:rPr>
        <w:t xml:space="preserve">on jo valittu alakoulussa 4.luokalta </w:t>
      </w:r>
      <w:r>
        <w:rPr>
          <w:rFonts w:ascii="Century Gothic" w:hAnsi="Century Gothic" w:cs="Times New Roman"/>
          <w:b/>
          <w:color w:val="1F497D" w:themeColor="text2"/>
          <w:sz w:val="24"/>
          <w:szCs w:val="24"/>
        </w:rPr>
        <w:t>alkaen pitkänä valinnais</w:t>
      </w:r>
      <w:r w:rsidRPr="009F0301">
        <w:rPr>
          <w:rFonts w:ascii="Century Gothic" w:hAnsi="Century Gothic" w:cs="Times New Roman"/>
          <w:b/>
          <w:color w:val="1F497D" w:themeColor="text2"/>
          <w:sz w:val="24"/>
          <w:szCs w:val="24"/>
        </w:rPr>
        <w:t>aineena</w:t>
      </w:r>
      <w:r>
        <w:rPr>
          <w:rFonts w:ascii="Century Gothic" w:hAnsi="Century Gothic" w:cs="Times New Roman"/>
          <w:b/>
          <w:color w:val="1F497D" w:themeColor="text2"/>
          <w:sz w:val="24"/>
          <w:szCs w:val="24"/>
        </w:rPr>
        <w:t>.</w:t>
      </w:r>
    </w:p>
    <w:p w:rsidR="005F060D" w:rsidRPr="00722CF4" w:rsidRDefault="005F060D" w:rsidP="006C45C6">
      <w:pPr>
        <w:pStyle w:val="NormaaliWWW"/>
        <w:spacing w:after="0"/>
        <w:jc w:val="both"/>
        <w:rPr>
          <w:rFonts w:ascii="Century Gothic" w:hAnsi="Century Gothic"/>
          <w:b/>
          <w:color w:val="C00000"/>
        </w:rPr>
      </w:pPr>
      <w:r w:rsidRPr="00722CF4">
        <w:rPr>
          <w:rFonts w:ascii="Century Gothic" w:hAnsi="Century Gothic"/>
          <w:b/>
          <w:color w:val="C00000"/>
        </w:rPr>
        <w:t>1. TAIDE- JA TAITOAINEIDEN VALINNAISET TUNNIT</w:t>
      </w:r>
    </w:p>
    <w:p w:rsidR="00DE3502" w:rsidRDefault="00DE3502" w:rsidP="006C45C6">
      <w:pPr>
        <w:pStyle w:val="NormaaliWWW"/>
        <w:numPr>
          <w:ilvl w:val="0"/>
          <w:numId w:val="20"/>
        </w:numPr>
        <w:spacing w:after="0"/>
        <w:jc w:val="both"/>
        <w:rPr>
          <w:rFonts w:ascii="Century Gothic" w:hAnsi="Century Gothic"/>
          <w:color w:val="C00000"/>
        </w:rPr>
      </w:pPr>
      <w:r>
        <w:rPr>
          <w:rFonts w:ascii="Century Gothic" w:hAnsi="Century Gothic"/>
          <w:color w:val="C00000"/>
        </w:rPr>
        <w:t>Ovat osa yhteisinä oppiaineina opetettavien taide- ja taitoaineiden opetusta ja arvioidaan osana tätä opetusta</w:t>
      </w:r>
    </w:p>
    <w:p w:rsidR="005F060D" w:rsidRPr="00BF063C" w:rsidRDefault="00BF063C" w:rsidP="006C45C6">
      <w:pPr>
        <w:pStyle w:val="NormaaliWWW"/>
        <w:numPr>
          <w:ilvl w:val="0"/>
          <w:numId w:val="20"/>
        </w:numPr>
        <w:spacing w:after="0"/>
        <w:jc w:val="both"/>
        <w:rPr>
          <w:rFonts w:ascii="Century Gothic" w:hAnsi="Century Gothic"/>
          <w:color w:val="C00000"/>
        </w:rPr>
      </w:pPr>
      <w:r w:rsidRPr="00BF063C">
        <w:rPr>
          <w:rFonts w:ascii="Century Gothic" w:hAnsi="Century Gothic"/>
          <w:color w:val="C00000"/>
        </w:rPr>
        <w:t xml:space="preserve">Opiskellaan </w:t>
      </w:r>
      <w:r w:rsidR="005F060D" w:rsidRPr="00BF063C">
        <w:rPr>
          <w:rFonts w:ascii="Century Gothic" w:hAnsi="Century Gothic"/>
          <w:color w:val="C00000"/>
        </w:rPr>
        <w:t xml:space="preserve">2 </w:t>
      </w:r>
      <w:proofErr w:type="spellStart"/>
      <w:r w:rsidR="005F060D" w:rsidRPr="00BF063C">
        <w:rPr>
          <w:rFonts w:ascii="Century Gothic" w:hAnsi="Century Gothic"/>
          <w:color w:val="C00000"/>
        </w:rPr>
        <w:t>vvh</w:t>
      </w:r>
      <w:proofErr w:type="spellEnd"/>
      <w:r w:rsidR="005F060D" w:rsidRPr="00BF063C">
        <w:rPr>
          <w:rFonts w:ascii="Century Gothic" w:hAnsi="Century Gothic"/>
          <w:color w:val="C00000"/>
        </w:rPr>
        <w:t xml:space="preserve"> 8. ja 9. luokalla</w:t>
      </w:r>
    </w:p>
    <w:p w:rsidR="005F060D" w:rsidRPr="00BF063C" w:rsidRDefault="005F060D" w:rsidP="006C45C6">
      <w:pPr>
        <w:pStyle w:val="NormaaliWWW"/>
        <w:numPr>
          <w:ilvl w:val="0"/>
          <w:numId w:val="20"/>
        </w:numPr>
        <w:spacing w:after="0"/>
        <w:jc w:val="both"/>
        <w:rPr>
          <w:rFonts w:ascii="Century Gothic" w:hAnsi="Century Gothic"/>
          <w:color w:val="C00000"/>
        </w:rPr>
      </w:pPr>
      <w:r w:rsidRPr="00BF063C">
        <w:rPr>
          <w:rFonts w:ascii="Century Gothic" w:hAnsi="Century Gothic"/>
          <w:color w:val="C00000"/>
        </w:rPr>
        <w:t>Valitaan yksi aine</w:t>
      </w:r>
      <w:r w:rsidR="00E8736D">
        <w:rPr>
          <w:rFonts w:ascii="Century Gothic" w:hAnsi="Century Gothic"/>
          <w:color w:val="C00000"/>
        </w:rPr>
        <w:t>, joko</w:t>
      </w:r>
      <w:r w:rsidR="00BF063C" w:rsidRPr="00BF063C">
        <w:rPr>
          <w:rFonts w:ascii="Century Gothic" w:hAnsi="Century Gothic"/>
          <w:color w:val="C00000"/>
        </w:rPr>
        <w:t xml:space="preserve"> musiikki, kuvataide, käsityö, liikunta tai kotitalous</w:t>
      </w:r>
    </w:p>
    <w:p w:rsidR="005F060D" w:rsidRDefault="005F060D" w:rsidP="006C45C6">
      <w:pPr>
        <w:pStyle w:val="NormaaliWWW"/>
        <w:numPr>
          <w:ilvl w:val="0"/>
          <w:numId w:val="20"/>
        </w:numPr>
        <w:spacing w:after="0"/>
        <w:jc w:val="both"/>
        <w:rPr>
          <w:rFonts w:ascii="Century Gothic" w:hAnsi="Century Gothic"/>
          <w:color w:val="C00000"/>
        </w:rPr>
      </w:pPr>
      <w:r w:rsidRPr="00BF063C">
        <w:rPr>
          <w:rFonts w:ascii="Century Gothic" w:hAnsi="Century Gothic"/>
          <w:color w:val="C00000"/>
        </w:rPr>
        <w:t>Valint</w:t>
      </w:r>
      <w:r w:rsidR="00BF063C" w:rsidRPr="00BF063C">
        <w:rPr>
          <w:rFonts w:ascii="Century Gothic" w:hAnsi="Century Gothic"/>
          <w:color w:val="C00000"/>
        </w:rPr>
        <w:t xml:space="preserve">a tehdään </w:t>
      </w:r>
      <w:r w:rsidRPr="00BF063C">
        <w:rPr>
          <w:rFonts w:ascii="Century Gothic" w:hAnsi="Century Gothic"/>
          <w:color w:val="C00000"/>
        </w:rPr>
        <w:t>7. luokalla</w:t>
      </w:r>
    </w:p>
    <w:p w:rsidR="00562A14" w:rsidRPr="00F71704" w:rsidRDefault="00BE6616" w:rsidP="00562A14">
      <w:pPr>
        <w:pStyle w:val="NormaaliWWW"/>
        <w:numPr>
          <w:ilvl w:val="0"/>
          <w:numId w:val="20"/>
        </w:numPr>
        <w:spacing w:after="0"/>
        <w:rPr>
          <w:rFonts w:ascii="Century Gothic" w:hAnsi="Century Gothic"/>
          <w:color w:val="C00000"/>
        </w:rPr>
      </w:pPr>
      <w:r w:rsidRPr="00F71704">
        <w:rPr>
          <w:rFonts w:ascii="Century Gothic" w:hAnsi="Century Gothic"/>
          <w:color w:val="C00000"/>
        </w:rPr>
        <w:t>Taide- ja taitoaine (2 </w:t>
      </w:r>
      <w:proofErr w:type="spellStart"/>
      <w:r w:rsidRPr="00F71704">
        <w:rPr>
          <w:rFonts w:ascii="Century Gothic" w:hAnsi="Century Gothic"/>
          <w:color w:val="C00000"/>
        </w:rPr>
        <w:t>vvt</w:t>
      </w:r>
      <w:proofErr w:type="spellEnd"/>
      <w:r w:rsidRPr="00F71704">
        <w:rPr>
          <w:rFonts w:ascii="Century Gothic" w:hAnsi="Century Gothic"/>
          <w:color w:val="C00000"/>
        </w:rPr>
        <w:t> 8.+9. lk) arvioidaan aina numeroarvosanalla osana yhteistä oppiainetta. Oppiaineen päättöarviointi tehdään, kun oppiaineen koko oppimäärä on opiskeltu.</w:t>
      </w:r>
      <w:r w:rsidR="00562A14" w:rsidRPr="00F71704">
        <w:rPr>
          <w:rFonts w:ascii="Century Gothic" w:hAnsi="Century Gothic"/>
          <w:color w:val="C00000"/>
        </w:rPr>
        <w:t xml:space="preserve"> Päättöarvioinnilla määritellään, miten oppilas on saavuttanut oppiaineen oppimäärän tavoitteet. Päättöarvosana muodostetaan suhteuttamalla oppilaan osaamisen taso oppiaineen valtakunnallisiin päättöarvioinnin kriteereihin.</w:t>
      </w:r>
    </w:p>
    <w:p w:rsidR="005F060D" w:rsidRPr="00722CF4" w:rsidRDefault="00BF063C" w:rsidP="006C45C6">
      <w:pPr>
        <w:jc w:val="both"/>
        <w:rPr>
          <w:rFonts w:ascii="Century Gothic" w:hAnsi="Century Gothic"/>
          <w:b/>
          <w:color w:val="1F497D" w:themeColor="text2"/>
          <w:sz w:val="24"/>
          <w:szCs w:val="24"/>
        </w:rPr>
      </w:pPr>
      <w:r w:rsidRPr="00722CF4">
        <w:rPr>
          <w:rFonts w:ascii="Century Gothic" w:hAnsi="Century Gothic" w:cs="Times New Roman"/>
          <w:b/>
          <w:sz w:val="24"/>
          <w:szCs w:val="24"/>
        </w:rPr>
        <w:t xml:space="preserve">2. </w:t>
      </w:r>
      <w:r w:rsidR="000F1AC1">
        <w:rPr>
          <w:rFonts w:ascii="Century Gothic" w:hAnsi="Century Gothic"/>
          <w:b/>
          <w:color w:val="1F497D" w:themeColor="text2"/>
          <w:sz w:val="24"/>
          <w:szCs w:val="24"/>
        </w:rPr>
        <w:t>PITKÄT VALINNAISET AINEET</w:t>
      </w:r>
    </w:p>
    <w:p w:rsidR="00DE3502" w:rsidRDefault="00DE3502" w:rsidP="006C45C6">
      <w:pPr>
        <w:pStyle w:val="NormaaliWWW"/>
        <w:numPr>
          <w:ilvl w:val="0"/>
          <w:numId w:val="22"/>
        </w:numPr>
        <w:spacing w:after="0"/>
        <w:jc w:val="both"/>
        <w:rPr>
          <w:rFonts w:ascii="Century Gothic" w:hAnsi="Century Gothic"/>
          <w:color w:val="1F497D" w:themeColor="text2"/>
        </w:rPr>
      </w:pPr>
      <w:r>
        <w:rPr>
          <w:rFonts w:ascii="Century Gothic" w:hAnsi="Century Gothic"/>
          <w:color w:val="1F497D" w:themeColor="text2"/>
        </w:rPr>
        <w:t xml:space="preserve">Voivat liittyä mihin tahansa </w:t>
      </w:r>
      <w:r w:rsidR="00E8736D">
        <w:rPr>
          <w:rFonts w:ascii="Century Gothic" w:hAnsi="Century Gothic"/>
          <w:color w:val="1F497D" w:themeColor="text2"/>
        </w:rPr>
        <w:t>yhteiseen aineeseen tai voivat olla useasta oppiaineesta muodostettuja oppiainekokonaisuuksia</w:t>
      </w:r>
    </w:p>
    <w:p w:rsidR="00BF063C" w:rsidRPr="00BF063C" w:rsidRDefault="00BF063C" w:rsidP="006C45C6">
      <w:pPr>
        <w:pStyle w:val="NormaaliWWW"/>
        <w:numPr>
          <w:ilvl w:val="0"/>
          <w:numId w:val="22"/>
        </w:numPr>
        <w:spacing w:after="0"/>
        <w:jc w:val="both"/>
        <w:rPr>
          <w:rFonts w:ascii="Century Gothic" w:hAnsi="Century Gothic"/>
          <w:color w:val="1F497D" w:themeColor="text2"/>
        </w:rPr>
      </w:pPr>
      <w:r w:rsidRPr="00BF063C">
        <w:rPr>
          <w:rFonts w:ascii="Century Gothic" w:hAnsi="Century Gothic"/>
          <w:color w:val="1F497D" w:themeColor="text2"/>
        </w:rPr>
        <w:t xml:space="preserve">Opiskellaan 2 </w:t>
      </w:r>
      <w:proofErr w:type="spellStart"/>
      <w:r w:rsidRPr="00BF063C">
        <w:rPr>
          <w:rFonts w:ascii="Century Gothic" w:hAnsi="Century Gothic"/>
          <w:color w:val="1F497D" w:themeColor="text2"/>
        </w:rPr>
        <w:t>vvh</w:t>
      </w:r>
      <w:proofErr w:type="spellEnd"/>
      <w:r w:rsidRPr="00BF063C">
        <w:rPr>
          <w:rFonts w:ascii="Century Gothic" w:hAnsi="Century Gothic"/>
          <w:color w:val="1F497D" w:themeColor="text2"/>
        </w:rPr>
        <w:t xml:space="preserve"> 8. ja 9. luokalla</w:t>
      </w:r>
    </w:p>
    <w:p w:rsidR="00BF063C" w:rsidRPr="00BF063C" w:rsidRDefault="00BF063C" w:rsidP="006C45C6">
      <w:pPr>
        <w:pStyle w:val="NormaaliWWW"/>
        <w:numPr>
          <w:ilvl w:val="0"/>
          <w:numId w:val="22"/>
        </w:numPr>
        <w:spacing w:after="0"/>
        <w:jc w:val="both"/>
        <w:rPr>
          <w:rFonts w:ascii="Century Gothic" w:hAnsi="Century Gothic"/>
          <w:color w:val="1F497D" w:themeColor="text2"/>
        </w:rPr>
      </w:pPr>
      <w:r w:rsidRPr="00BF063C">
        <w:rPr>
          <w:rFonts w:ascii="Century Gothic" w:hAnsi="Century Gothic"/>
          <w:color w:val="1F497D" w:themeColor="text2"/>
        </w:rPr>
        <w:t>Valitaan yksi kurssi (huom. saksaa A2-kielenä lukevat eivät valitse)</w:t>
      </w:r>
    </w:p>
    <w:p w:rsidR="00BF063C" w:rsidRDefault="00BF063C" w:rsidP="006C45C6">
      <w:pPr>
        <w:pStyle w:val="NormaaliWWW"/>
        <w:numPr>
          <w:ilvl w:val="0"/>
          <w:numId w:val="22"/>
        </w:numPr>
        <w:spacing w:after="0"/>
        <w:jc w:val="both"/>
        <w:rPr>
          <w:rFonts w:ascii="Century Gothic" w:hAnsi="Century Gothic"/>
          <w:color w:val="1F497D" w:themeColor="text2"/>
        </w:rPr>
      </w:pPr>
      <w:r w:rsidRPr="00BF063C">
        <w:rPr>
          <w:rFonts w:ascii="Century Gothic" w:hAnsi="Century Gothic"/>
          <w:color w:val="1F497D" w:themeColor="text2"/>
        </w:rPr>
        <w:t>Valinta</w:t>
      </w:r>
      <w:r>
        <w:rPr>
          <w:rFonts w:ascii="Century Gothic" w:hAnsi="Century Gothic"/>
          <w:color w:val="1F497D" w:themeColor="text2"/>
        </w:rPr>
        <w:t xml:space="preserve"> tehdään </w:t>
      </w:r>
      <w:r w:rsidRPr="00BF063C">
        <w:rPr>
          <w:rFonts w:ascii="Century Gothic" w:hAnsi="Century Gothic"/>
          <w:color w:val="1F497D" w:themeColor="text2"/>
        </w:rPr>
        <w:t>7. luokalla</w:t>
      </w:r>
    </w:p>
    <w:p w:rsidR="00BE6616" w:rsidRPr="00BE6616" w:rsidRDefault="00BE6616" w:rsidP="00BE6616">
      <w:pPr>
        <w:pStyle w:val="NormaaliWWW"/>
        <w:numPr>
          <w:ilvl w:val="0"/>
          <w:numId w:val="22"/>
        </w:numPr>
        <w:spacing w:after="0"/>
        <w:jc w:val="both"/>
        <w:rPr>
          <w:rFonts w:ascii="Century Gothic" w:hAnsi="Century Gothic"/>
          <w:b/>
          <w:color w:val="1F1F1F"/>
        </w:rPr>
      </w:pPr>
      <w:r w:rsidRPr="00BE6616">
        <w:rPr>
          <w:rFonts w:ascii="Century Gothic" w:hAnsi="Century Gothic"/>
          <w:color w:val="1F497D" w:themeColor="text2"/>
        </w:rPr>
        <w:t>Pitkä valinnaisaine (2 </w:t>
      </w:r>
      <w:proofErr w:type="spellStart"/>
      <w:r w:rsidRPr="00BE6616">
        <w:rPr>
          <w:rFonts w:ascii="Century Gothic" w:hAnsi="Century Gothic"/>
          <w:color w:val="1F497D" w:themeColor="text2"/>
        </w:rPr>
        <w:t>vvt</w:t>
      </w:r>
      <w:proofErr w:type="spellEnd"/>
      <w:r w:rsidRPr="00BE6616">
        <w:rPr>
          <w:rFonts w:ascii="Century Gothic" w:hAnsi="Century Gothic"/>
          <w:color w:val="1F497D" w:themeColor="text2"/>
        </w:rPr>
        <w:t> 8.+9. lk) arvioidaan aina numeroarvosanalla. Arvosana on yhteisestä oppiaineesta erillinen. </w:t>
      </w:r>
    </w:p>
    <w:p w:rsidR="00BF063C" w:rsidRPr="00722CF4" w:rsidRDefault="00BF063C" w:rsidP="00BE6616">
      <w:pPr>
        <w:pStyle w:val="NormaaliWWW"/>
        <w:spacing w:after="0"/>
        <w:jc w:val="both"/>
        <w:rPr>
          <w:rFonts w:ascii="Century Gothic" w:hAnsi="Century Gothic"/>
          <w:b/>
          <w:color w:val="1F1F1F"/>
        </w:rPr>
      </w:pPr>
      <w:r w:rsidRPr="00BE6616">
        <w:rPr>
          <w:rFonts w:ascii="Century Gothic" w:hAnsi="Century Gothic"/>
          <w:b/>
          <w:color w:val="1F1F1F"/>
        </w:rPr>
        <w:lastRenderedPageBreak/>
        <w:t>3. LYHYET VALINNAISET AINEET</w:t>
      </w:r>
    </w:p>
    <w:p w:rsidR="00BF063C" w:rsidRPr="009B3954" w:rsidRDefault="00BF063C" w:rsidP="006C45C6">
      <w:pPr>
        <w:pStyle w:val="NormaaliWWW"/>
        <w:numPr>
          <w:ilvl w:val="0"/>
          <w:numId w:val="23"/>
        </w:numPr>
        <w:spacing w:after="0"/>
        <w:jc w:val="both"/>
        <w:rPr>
          <w:rFonts w:ascii="Century Gothic" w:hAnsi="Century Gothic"/>
          <w:color w:val="1F1F1F"/>
        </w:rPr>
      </w:pPr>
      <w:r>
        <w:rPr>
          <w:rFonts w:ascii="Century Gothic" w:hAnsi="Century Gothic"/>
          <w:color w:val="1F1F1F"/>
        </w:rPr>
        <w:t xml:space="preserve">Opiskellaan </w:t>
      </w:r>
      <w:r w:rsidRPr="009B3954">
        <w:rPr>
          <w:rFonts w:ascii="Century Gothic" w:hAnsi="Century Gothic"/>
          <w:color w:val="1F1F1F"/>
        </w:rPr>
        <w:t xml:space="preserve">1 </w:t>
      </w:r>
      <w:proofErr w:type="spellStart"/>
      <w:r w:rsidRPr="009B3954">
        <w:rPr>
          <w:rFonts w:ascii="Century Gothic" w:hAnsi="Century Gothic"/>
          <w:color w:val="1F1F1F"/>
        </w:rPr>
        <w:t>vvh</w:t>
      </w:r>
      <w:proofErr w:type="spellEnd"/>
      <w:r w:rsidRPr="009B3954">
        <w:rPr>
          <w:rFonts w:ascii="Century Gothic" w:hAnsi="Century Gothic"/>
          <w:color w:val="1F1F1F"/>
        </w:rPr>
        <w:t xml:space="preserve"> 9. luokalla</w:t>
      </w:r>
      <w:r w:rsidR="00B30BBC">
        <w:rPr>
          <w:rFonts w:ascii="Century Gothic" w:hAnsi="Century Gothic"/>
          <w:color w:val="1F1F1F"/>
        </w:rPr>
        <w:t xml:space="preserve">, </w:t>
      </w:r>
      <w:r w:rsidR="00B6746C">
        <w:rPr>
          <w:rFonts w:ascii="Century Gothic" w:hAnsi="Century Gothic"/>
        </w:rPr>
        <w:t>pääsääntöisesti</w:t>
      </w:r>
      <w:r w:rsidR="00B30BBC" w:rsidRPr="009F0301">
        <w:rPr>
          <w:rFonts w:ascii="Century Gothic" w:hAnsi="Century Gothic"/>
        </w:rPr>
        <w:t xml:space="preserve"> opiskellaan kaksoistunteina, toinen kurssi syyslukukaudella ja</w:t>
      </w:r>
      <w:r w:rsidR="00B30BBC">
        <w:rPr>
          <w:rFonts w:ascii="Century Gothic" w:hAnsi="Century Gothic"/>
        </w:rPr>
        <w:t xml:space="preserve"> </w:t>
      </w:r>
      <w:r w:rsidR="00B30BBC" w:rsidRPr="009F0301">
        <w:rPr>
          <w:rFonts w:ascii="Century Gothic" w:hAnsi="Century Gothic"/>
        </w:rPr>
        <w:t>toin</w:t>
      </w:r>
      <w:r w:rsidR="00B30BBC">
        <w:rPr>
          <w:rFonts w:ascii="Century Gothic" w:hAnsi="Century Gothic"/>
        </w:rPr>
        <w:t xml:space="preserve">en </w:t>
      </w:r>
      <w:r w:rsidR="00B30BBC" w:rsidRPr="009F0301">
        <w:rPr>
          <w:rFonts w:ascii="Century Gothic" w:hAnsi="Century Gothic"/>
        </w:rPr>
        <w:t xml:space="preserve">kevätlukukaudella. </w:t>
      </w:r>
      <w:r w:rsidR="00B30BBC">
        <w:rPr>
          <w:rFonts w:ascii="Century Gothic" w:hAnsi="Century Gothic"/>
        </w:rPr>
        <w:t xml:space="preserve"> </w:t>
      </w:r>
    </w:p>
    <w:p w:rsidR="00BF063C" w:rsidRDefault="00BF063C" w:rsidP="006C45C6">
      <w:pPr>
        <w:pStyle w:val="NormaaliWWW"/>
        <w:numPr>
          <w:ilvl w:val="0"/>
          <w:numId w:val="23"/>
        </w:numPr>
        <w:spacing w:after="0"/>
        <w:jc w:val="both"/>
        <w:rPr>
          <w:rFonts w:ascii="Century Gothic" w:hAnsi="Century Gothic"/>
          <w:color w:val="1F1F1F"/>
        </w:rPr>
      </w:pPr>
      <w:r w:rsidRPr="009B3954">
        <w:rPr>
          <w:rFonts w:ascii="Century Gothic" w:hAnsi="Century Gothic"/>
          <w:color w:val="1F1F1F"/>
        </w:rPr>
        <w:t>Valitaan kaksi kurssia</w:t>
      </w:r>
    </w:p>
    <w:p w:rsidR="00562A14" w:rsidRPr="00562A14" w:rsidRDefault="00562A14" w:rsidP="00562A14">
      <w:pPr>
        <w:numPr>
          <w:ilvl w:val="0"/>
          <w:numId w:val="23"/>
        </w:numPr>
        <w:shd w:val="clear" w:color="auto" w:fill="FFFFFF"/>
        <w:spacing w:before="100" w:beforeAutospacing="1" w:after="100" w:afterAutospacing="1" w:line="240" w:lineRule="auto"/>
        <w:rPr>
          <w:rFonts w:ascii="Century Gothic" w:eastAsia="Times New Roman" w:hAnsi="Century Gothic"/>
          <w:color w:val="333333"/>
          <w:sz w:val="24"/>
          <w:szCs w:val="24"/>
        </w:rPr>
      </w:pPr>
      <w:r w:rsidRPr="003D7056">
        <w:rPr>
          <w:rFonts w:ascii="Century Gothic" w:eastAsia="Times New Roman" w:hAnsi="Century Gothic"/>
          <w:color w:val="333333"/>
          <w:sz w:val="24"/>
          <w:szCs w:val="24"/>
        </w:rPr>
        <w:t>Lyhyet valinnaiset (1vvt 9.lk) arvioidaan hyväksytty/hylätty. Hyvin suoritettu lyhyt valinnaisaine voi vaikuttaa korottavasti emoaineen päättöarvosanaan.  </w:t>
      </w:r>
    </w:p>
    <w:p w:rsidR="00722CF4" w:rsidRDefault="00BF063C" w:rsidP="006C45C6">
      <w:pPr>
        <w:pStyle w:val="NormaaliWWW"/>
        <w:numPr>
          <w:ilvl w:val="0"/>
          <w:numId w:val="23"/>
        </w:numPr>
        <w:spacing w:before="0" w:beforeAutospacing="0" w:after="0" w:afterAutospacing="0"/>
        <w:jc w:val="both"/>
        <w:rPr>
          <w:rFonts w:ascii="Century Gothic" w:hAnsi="Century Gothic"/>
          <w:u w:val="single"/>
        </w:rPr>
      </w:pPr>
      <w:r w:rsidRPr="009B3954">
        <w:rPr>
          <w:rFonts w:ascii="Century Gothic" w:hAnsi="Century Gothic"/>
          <w:color w:val="1F1F1F"/>
        </w:rPr>
        <w:t>Valinta</w:t>
      </w:r>
      <w:r>
        <w:rPr>
          <w:rFonts w:ascii="Century Gothic" w:hAnsi="Century Gothic"/>
          <w:color w:val="1F1F1F"/>
        </w:rPr>
        <w:t xml:space="preserve"> tehdään</w:t>
      </w:r>
      <w:r w:rsidRPr="009B3954">
        <w:rPr>
          <w:rFonts w:ascii="Century Gothic" w:hAnsi="Century Gothic"/>
          <w:color w:val="1F1F1F"/>
        </w:rPr>
        <w:t xml:space="preserve"> 8. luokalla</w:t>
      </w:r>
      <w:r w:rsidR="00722CF4">
        <w:rPr>
          <w:rFonts w:ascii="Century Gothic" w:hAnsi="Century Gothic"/>
          <w:color w:val="1F1F1F"/>
        </w:rPr>
        <w:t xml:space="preserve"> ja kurssit esitellään </w:t>
      </w:r>
      <w:r w:rsidR="00722CF4" w:rsidRPr="009F0301">
        <w:rPr>
          <w:rFonts w:ascii="Century Gothic" w:hAnsi="Century Gothic"/>
        </w:rPr>
        <w:t xml:space="preserve">tarkemmin oppilaille </w:t>
      </w:r>
      <w:r w:rsidR="00722CF4" w:rsidRPr="009F0301">
        <w:rPr>
          <w:rFonts w:ascii="Century Gothic" w:hAnsi="Century Gothic"/>
          <w:u w:val="single"/>
        </w:rPr>
        <w:t>erillisessä valinnaisuusoppaassa 8.luokalla.</w:t>
      </w:r>
    </w:p>
    <w:p w:rsidR="00BF063C" w:rsidRDefault="00BF063C" w:rsidP="006C45C6">
      <w:pPr>
        <w:pStyle w:val="NormaaliWWW"/>
        <w:spacing w:before="0" w:beforeAutospacing="0" w:after="0" w:afterAutospacing="0"/>
        <w:jc w:val="both"/>
        <w:rPr>
          <w:rFonts w:ascii="Century Gothic" w:hAnsi="Century Gothic"/>
          <w:color w:val="1F1F1F"/>
        </w:rPr>
      </w:pPr>
    </w:p>
    <w:p w:rsidR="00722CF4" w:rsidRPr="009F0301" w:rsidRDefault="00722CF4" w:rsidP="006C45C6">
      <w:pPr>
        <w:pStyle w:val="NormaaliWWW"/>
        <w:spacing w:before="0" w:beforeAutospacing="0" w:after="0" w:afterAutospacing="0"/>
        <w:jc w:val="both"/>
        <w:rPr>
          <w:rFonts w:ascii="Century Gothic" w:hAnsi="Century Gothic"/>
        </w:rPr>
      </w:pPr>
      <w:r w:rsidRPr="009F0301">
        <w:rPr>
          <w:rFonts w:ascii="Century Gothic" w:hAnsi="Century Gothic"/>
        </w:rPr>
        <w:t xml:space="preserve">Tässä oppaassa esitellään </w:t>
      </w:r>
      <w:r w:rsidRPr="009F0301">
        <w:rPr>
          <w:rFonts w:ascii="Century Gothic" w:hAnsi="Century Gothic"/>
          <w:b/>
          <w:color w:val="C00000"/>
        </w:rPr>
        <w:t>taide-ja taitoaineiden valinnaiset tunnit</w:t>
      </w:r>
      <w:r w:rsidRPr="009F0301">
        <w:rPr>
          <w:rFonts w:ascii="Century Gothic" w:hAnsi="Century Gothic"/>
          <w:color w:val="C00000"/>
        </w:rPr>
        <w:t xml:space="preserve"> </w:t>
      </w:r>
      <w:r w:rsidRPr="009F0301">
        <w:rPr>
          <w:rFonts w:ascii="Century Gothic" w:hAnsi="Century Gothic"/>
        </w:rPr>
        <w:t xml:space="preserve">ja </w:t>
      </w:r>
      <w:r>
        <w:rPr>
          <w:rFonts w:ascii="Century Gothic" w:hAnsi="Century Gothic"/>
          <w:b/>
          <w:color w:val="1F497D" w:themeColor="text2"/>
        </w:rPr>
        <w:t>pitkät</w:t>
      </w:r>
      <w:r w:rsidRPr="009F0301">
        <w:rPr>
          <w:rFonts w:ascii="Century Gothic" w:hAnsi="Century Gothic"/>
          <w:b/>
          <w:color w:val="1F497D" w:themeColor="text2"/>
        </w:rPr>
        <w:t xml:space="preserve"> valinnaiset aineet</w:t>
      </w:r>
      <w:r w:rsidR="006C45C6">
        <w:rPr>
          <w:rFonts w:ascii="Century Gothic" w:hAnsi="Century Gothic"/>
          <w:b/>
          <w:color w:val="1F497D" w:themeColor="text2"/>
        </w:rPr>
        <w:t xml:space="preserve">. </w:t>
      </w:r>
      <w:r w:rsidRPr="009F0301">
        <w:rPr>
          <w:rFonts w:ascii="Century Gothic" w:hAnsi="Century Gothic"/>
        </w:rPr>
        <w:t>Valinnaiset aineet opiskellaan pääsääntöisesti kaksoistunteina.</w:t>
      </w:r>
    </w:p>
    <w:p w:rsidR="00722CF4" w:rsidRPr="009F0301" w:rsidRDefault="00722CF4" w:rsidP="006C45C6">
      <w:pPr>
        <w:pStyle w:val="NormaaliWWW"/>
        <w:spacing w:before="0" w:beforeAutospacing="0" w:after="0" w:afterAutospacing="0"/>
        <w:jc w:val="both"/>
        <w:rPr>
          <w:rFonts w:ascii="Century Gothic" w:hAnsi="Century Gothic"/>
          <w:color w:val="1F1F1F"/>
        </w:rPr>
      </w:pPr>
    </w:p>
    <w:p w:rsidR="003D7056" w:rsidRPr="003D7056" w:rsidRDefault="001D60BD" w:rsidP="00E8736D">
      <w:pPr>
        <w:shd w:val="clear" w:color="auto" w:fill="FFFFFF"/>
        <w:spacing w:before="100" w:beforeAutospacing="1" w:after="100" w:afterAutospacing="1" w:line="240" w:lineRule="auto"/>
        <w:rPr>
          <w:rFonts w:ascii="Century Gothic" w:eastAsia="Times New Roman" w:hAnsi="Century Gothic"/>
          <w:color w:val="333333"/>
          <w:sz w:val="24"/>
          <w:szCs w:val="24"/>
        </w:rPr>
      </w:pPr>
      <w:r>
        <w:rPr>
          <w:rFonts w:ascii="Century Gothic" w:eastAsia="Times New Roman" w:hAnsi="Century Gothic"/>
          <w:b/>
          <w:bCs/>
          <w:color w:val="333333"/>
          <w:sz w:val="24"/>
          <w:szCs w:val="24"/>
        </w:rPr>
        <w:t xml:space="preserve">VALINNAISUUDEN </w:t>
      </w:r>
      <w:r w:rsidR="003D7056">
        <w:rPr>
          <w:rFonts w:ascii="Century Gothic" w:eastAsia="Times New Roman" w:hAnsi="Century Gothic"/>
          <w:b/>
          <w:bCs/>
          <w:color w:val="333333"/>
          <w:sz w:val="24"/>
          <w:szCs w:val="24"/>
        </w:rPr>
        <w:t>A</w:t>
      </w:r>
      <w:r w:rsidR="003D7056" w:rsidRPr="003D7056">
        <w:rPr>
          <w:rFonts w:ascii="Century Gothic" w:eastAsia="Times New Roman" w:hAnsi="Century Gothic"/>
          <w:b/>
          <w:bCs/>
          <w:color w:val="333333"/>
          <w:sz w:val="24"/>
          <w:szCs w:val="24"/>
        </w:rPr>
        <w:t>RVIOINTI </w:t>
      </w:r>
      <w:r w:rsidR="00562A14">
        <w:rPr>
          <w:rFonts w:ascii="Century Gothic" w:eastAsia="Times New Roman" w:hAnsi="Century Gothic"/>
          <w:b/>
          <w:bCs/>
          <w:color w:val="333333"/>
          <w:sz w:val="24"/>
          <w:szCs w:val="24"/>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33"/>
        <w:gridCol w:w="1243"/>
        <w:gridCol w:w="1589"/>
        <w:gridCol w:w="1126"/>
        <w:gridCol w:w="3931"/>
      </w:tblGrid>
      <w:tr w:rsidR="003D7056" w:rsidRPr="003D7056" w:rsidTr="003D70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r w:rsidRPr="003D7056">
              <w:rPr>
                <w:rFonts w:ascii="Century Gothic" w:eastAsia="Times New Roman" w:hAnsi="Century Gothic"/>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r w:rsidRPr="003D7056">
              <w:rPr>
                <w:rFonts w:ascii="Century Gothic" w:eastAsia="Times New Roman" w:hAnsi="Century Gothic"/>
                <w:sz w:val="24"/>
                <w:szCs w:val="24"/>
              </w:rPr>
              <w:t>Lyhenne esim.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r w:rsidRPr="003D7056">
              <w:rPr>
                <w:rFonts w:ascii="Century Gothic" w:eastAsia="Times New Roman" w:hAnsi="Century Gothic"/>
                <w:sz w:val="24"/>
                <w:szCs w:val="24"/>
              </w:rPr>
              <w:t>Opiskellaan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r w:rsidRPr="003D7056">
              <w:rPr>
                <w:rFonts w:ascii="Century Gothic" w:eastAsia="Times New Roman" w:hAnsi="Century Gothic"/>
                <w:sz w:val="24"/>
                <w:szCs w:val="24"/>
              </w:rPr>
              <w:t>Arviointi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proofErr w:type="spellStart"/>
            <w:r w:rsidRPr="003D7056">
              <w:rPr>
                <w:rFonts w:ascii="Century Gothic" w:eastAsia="Times New Roman" w:hAnsi="Century Gothic"/>
                <w:sz w:val="24"/>
                <w:szCs w:val="24"/>
              </w:rPr>
              <w:t>Huom</w:t>
            </w:r>
            <w:proofErr w:type="spellEnd"/>
            <w:r w:rsidRPr="003D7056">
              <w:rPr>
                <w:rFonts w:ascii="Century Gothic" w:eastAsia="Times New Roman" w:hAnsi="Century Gothic"/>
                <w:sz w:val="24"/>
                <w:szCs w:val="24"/>
              </w:rPr>
              <w:t>! </w:t>
            </w:r>
          </w:p>
        </w:tc>
      </w:tr>
      <w:tr w:rsidR="003D7056" w:rsidRPr="003D7056" w:rsidTr="003D70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color w:val="C00000"/>
                <w:sz w:val="24"/>
                <w:szCs w:val="24"/>
              </w:rPr>
            </w:pPr>
            <w:r w:rsidRPr="003D7056">
              <w:rPr>
                <w:rFonts w:ascii="Century Gothic" w:eastAsia="Times New Roman" w:hAnsi="Century Gothic"/>
                <w:color w:val="C00000"/>
                <w:sz w:val="24"/>
                <w:szCs w:val="24"/>
              </w:rPr>
              <w:t>Taide- ja taitoaine </w:t>
            </w:r>
          </w:p>
          <w:p w:rsidR="003D7056" w:rsidRPr="003D7056" w:rsidRDefault="003D7056" w:rsidP="003D7056">
            <w:pPr>
              <w:spacing w:before="100" w:beforeAutospacing="1" w:after="100" w:afterAutospacing="1" w:line="240" w:lineRule="auto"/>
              <w:rPr>
                <w:rFonts w:ascii="Century Gothic" w:eastAsia="Times New Roman" w:hAnsi="Century Gothic"/>
                <w:color w:val="C00000"/>
                <w:sz w:val="24"/>
                <w:szCs w:val="24"/>
              </w:rPr>
            </w:pPr>
            <w:r w:rsidRPr="003D7056">
              <w:rPr>
                <w:rFonts w:ascii="Century Gothic" w:eastAsia="Times New Roman" w:hAnsi="Century Gothic"/>
                <w:color w:val="C0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color w:val="C00000"/>
                <w:sz w:val="24"/>
                <w:szCs w:val="24"/>
              </w:rPr>
            </w:pPr>
            <w:proofErr w:type="spellStart"/>
            <w:r w:rsidRPr="003D7056">
              <w:rPr>
                <w:rFonts w:ascii="Century Gothic" w:eastAsia="Times New Roman" w:hAnsi="Century Gothic"/>
                <w:color w:val="C00000"/>
                <w:sz w:val="24"/>
                <w:szCs w:val="24"/>
              </w:rPr>
              <w:t>vli</w:t>
            </w:r>
            <w:proofErr w:type="spellEnd"/>
            <w:r w:rsidRPr="003D7056">
              <w:rPr>
                <w:rFonts w:ascii="Century Gothic" w:eastAsia="Times New Roman" w:hAnsi="Century Gothic"/>
                <w:color w:val="C00000"/>
                <w:sz w:val="24"/>
                <w:szCs w:val="24"/>
              </w:rPr>
              <w:t>, vko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color w:val="C00000"/>
                <w:sz w:val="24"/>
                <w:szCs w:val="24"/>
              </w:rPr>
            </w:pPr>
            <w:r w:rsidRPr="003D7056">
              <w:rPr>
                <w:rFonts w:ascii="Century Gothic" w:eastAsia="Times New Roman" w:hAnsi="Century Gothic"/>
                <w:color w:val="C00000"/>
                <w:sz w:val="24"/>
                <w:szCs w:val="24"/>
              </w:rPr>
              <w:t xml:space="preserve">2 </w:t>
            </w:r>
            <w:proofErr w:type="spellStart"/>
            <w:r w:rsidRPr="003D7056">
              <w:rPr>
                <w:rFonts w:ascii="Century Gothic" w:eastAsia="Times New Roman" w:hAnsi="Century Gothic"/>
                <w:color w:val="C00000"/>
                <w:sz w:val="24"/>
                <w:szCs w:val="24"/>
              </w:rPr>
              <w:t>vvt</w:t>
            </w:r>
            <w:proofErr w:type="spellEnd"/>
            <w:r w:rsidRPr="003D7056">
              <w:rPr>
                <w:rFonts w:ascii="Century Gothic" w:eastAsia="Times New Roman" w:hAnsi="Century Gothic"/>
                <w:color w:val="C00000"/>
                <w:sz w:val="24"/>
                <w:szCs w:val="24"/>
              </w:rPr>
              <w:t xml:space="preserve"> 8. ja 9. luokilla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color w:val="C00000"/>
                <w:sz w:val="24"/>
                <w:szCs w:val="24"/>
              </w:rPr>
            </w:pPr>
            <w:r w:rsidRPr="003D7056">
              <w:rPr>
                <w:rFonts w:ascii="Century Gothic" w:eastAsia="Times New Roman" w:hAnsi="Century Gothic"/>
                <w:color w:val="C00000"/>
                <w:sz w:val="24"/>
                <w:szCs w:val="24"/>
              </w:rPr>
              <w:t>numero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251B" w:rsidRDefault="001D251B" w:rsidP="005C7AFB">
            <w:pPr>
              <w:spacing w:before="100" w:beforeAutospacing="1" w:after="100" w:afterAutospacing="1" w:line="240" w:lineRule="auto"/>
              <w:rPr>
                <w:rFonts w:ascii="Century Gothic" w:hAnsi="Century Gothic"/>
                <w:color w:val="C00000"/>
                <w:sz w:val="24"/>
                <w:szCs w:val="24"/>
              </w:rPr>
            </w:pPr>
          </w:p>
          <w:p w:rsidR="001D251B" w:rsidRPr="001D251B" w:rsidRDefault="001D251B" w:rsidP="005C7AFB">
            <w:pPr>
              <w:spacing w:before="100" w:beforeAutospacing="1" w:after="100" w:afterAutospacing="1" w:line="240" w:lineRule="auto"/>
              <w:rPr>
                <w:rFonts w:ascii="Century Gothic" w:eastAsia="Times New Roman" w:hAnsi="Century Gothic"/>
                <w:color w:val="C00000"/>
                <w:sz w:val="24"/>
                <w:szCs w:val="24"/>
              </w:rPr>
            </w:pPr>
            <w:r w:rsidRPr="001D251B">
              <w:rPr>
                <w:rFonts w:ascii="Century Gothic" w:hAnsi="Century Gothic"/>
                <w:color w:val="C00000"/>
                <w:sz w:val="24"/>
                <w:szCs w:val="24"/>
              </w:rPr>
              <w:t>Taide</w:t>
            </w:r>
            <w:r>
              <w:rPr>
                <w:rFonts w:ascii="Century Gothic" w:hAnsi="Century Gothic"/>
                <w:color w:val="C00000"/>
                <w:sz w:val="24"/>
                <w:szCs w:val="24"/>
              </w:rPr>
              <w:t xml:space="preserve">- ja taitoaine </w:t>
            </w:r>
            <w:r w:rsidRPr="001D251B">
              <w:rPr>
                <w:rFonts w:ascii="Century Gothic" w:hAnsi="Century Gothic"/>
                <w:color w:val="C00000"/>
                <w:sz w:val="24"/>
                <w:szCs w:val="24"/>
              </w:rPr>
              <w:t>arvioidaan aina numeroarvosanalla osana yhteistä oppiainetta</w:t>
            </w:r>
            <w:r>
              <w:rPr>
                <w:rFonts w:ascii="Century Gothic" w:hAnsi="Century Gothic"/>
                <w:color w:val="C00000"/>
                <w:sz w:val="24"/>
                <w:szCs w:val="24"/>
              </w:rPr>
              <w:t>.</w:t>
            </w:r>
          </w:p>
          <w:p w:rsidR="003D7056" w:rsidRPr="001D251B" w:rsidRDefault="005C7AFB" w:rsidP="005C7AFB">
            <w:pPr>
              <w:spacing w:before="100" w:beforeAutospacing="1" w:after="100" w:afterAutospacing="1" w:line="240" w:lineRule="auto"/>
              <w:rPr>
                <w:rFonts w:ascii="Century Gothic" w:eastAsia="Times New Roman" w:hAnsi="Century Gothic"/>
                <w:color w:val="C00000"/>
                <w:sz w:val="24"/>
                <w:szCs w:val="24"/>
              </w:rPr>
            </w:pPr>
            <w:r w:rsidRPr="001D251B">
              <w:rPr>
                <w:rFonts w:ascii="Century Gothic" w:eastAsia="Times New Roman" w:hAnsi="Century Gothic"/>
                <w:color w:val="C00000"/>
                <w:sz w:val="24"/>
                <w:szCs w:val="24"/>
              </w:rPr>
              <w:t>V</w:t>
            </w:r>
            <w:r w:rsidR="003D7056" w:rsidRPr="001D251B">
              <w:rPr>
                <w:rFonts w:ascii="Century Gothic" w:eastAsia="Times New Roman" w:hAnsi="Century Gothic"/>
                <w:color w:val="C00000"/>
                <w:sz w:val="24"/>
                <w:szCs w:val="24"/>
              </w:rPr>
              <w:t>iimeinen arvosana on aineen päättöarvosana.  </w:t>
            </w:r>
          </w:p>
          <w:p w:rsidR="001D251B" w:rsidRPr="003D7056" w:rsidRDefault="001D251B" w:rsidP="005C7AFB">
            <w:pPr>
              <w:spacing w:before="100" w:beforeAutospacing="1" w:after="100" w:afterAutospacing="1" w:line="240" w:lineRule="auto"/>
              <w:rPr>
                <w:rFonts w:ascii="Century Gothic" w:eastAsia="Times New Roman" w:hAnsi="Century Gothic"/>
                <w:color w:val="C00000"/>
                <w:sz w:val="24"/>
                <w:szCs w:val="24"/>
              </w:rPr>
            </w:pPr>
          </w:p>
        </w:tc>
      </w:tr>
      <w:tr w:rsidR="003D7056" w:rsidRPr="003D7056" w:rsidTr="003D70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color w:val="1F497D" w:themeColor="text2"/>
                <w:sz w:val="24"/>
                <w:szCs w:val="24"/>
              </w:rPr>
            </w:pPr>
            <w:r w:rsidRPr="003D7056">
              <w:rPr>
                <w:rFonts w:ascii="Century Gothic" w:eastAsia="Times New Roman" w:hAnsi="Century Gothic"/>
                <w:color w:val="1F497D" w:themeColor="text2"/>
                <w:sz w:val="24"/>
                <w:szCs w:val="24"/>
              </w:rPr>
              <w:t>Pitkä valinnaisaine </w:t>
            </w:r>
          </w:p>
          <w:p w:rsidR="003D7056" w:rsidRPr="003D7056" w:rsidRDefault="003D7056" w:rsidP="003D7056">
            <w:pPr>
              <w:spacing w:before="100" w:beforeAutospacing="1" w:after="100" w:afterAutospacing="1" w:line="240" w:lineRule="auto"/>
              <w:rPr>
                <w:rFonts w:ascii="Century Gothic" w:eastAsia="Times New Roman" w:hAnsi="Century Gothic"/>
                <w:color w:val="1F497D" w:themeColor="text2"/>
                <w:sz w:val="24"/>
                <w:szCs w:val="24"/>
              </w:rPr>
            </w:pPr>
            <w:r w:rsidRPr="003D7056">
              <w:rPr>
                <w:rFonts w:ascii="Century Gothic" w:eastAsia="Times New Roman" w:hAnsi="Century Gothic"/>
                <w:color w:val="1F497D" w:themeColor="text2"/>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color w:val="1F497D" w:themeColor="text2"/>
                <w:sz w:val="24"/>
                <w:szCs w:val="24"/>
              </w:rPr>
            </w:pPr>
            <w:proofErr w:type="spellStart"/>
            <w:r w:rsidRPr="003D7056">
              <w:rPr>
                <w:rFonts w:ascii="Century Gothic" w:eastAsia="Times New Roman" w:hAnsi="Century Gothic"/>
                <w:color w:val="1F497D" w:themeColor="text2"/>
                <w:sz w:val="24"/>
                <w:szCs w:val="24"/>
              </w:rPr>
              <w:t>pvli,pvko</w:t>
            </w:r>
            <w:proofErr w:type="spellEnd"/>
            <w:r w:rsidRPr="003D7056">
              <w:rPr>
                <w:rFonts w:ascii="Century Gothic" w:eastAsia="Times New Roman" w:hAnsi="Century Gothic"/>
                <w:color w:val="1F497D" w:themeColor="text2"/>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color w:val="1F497D" w:themeColor="text2"/>
                <w:sz w:val="24"/>
                <w:szCs w:val="24"/>
              </w:rPr>
            </w:pPr>
            <w:r w:rsidRPr="003D7056">
              <w:rPr>
                <w:rFonts w:ascii="Century Gothic" w:eastAsia="Times New Roman" w:hAnsi="Century Gothic"/>
                <w:color w:val="1F497D" w:themeColor="text2"/>
                <w:sz w:val="24"/>
                <w:szCs w:val="24"/>
              </w:rPr>
              <w:t xml:space="preserve">2 </w:t>
            </w:r>
            <w:proofErr w:type="spellStart"/>
            <w:r w:rsidRPr="003D7056">
              <w:rPr>
                <w:rFonts w:ascii="Century Gothic" w:eastAsia="Times New Roman" w:hAnsi="Century Gothic"/>
                <w:color w:val="1F497D" w:themeColor="text2"/>
                <w:sz w:val="24"/>
                <w:szCs w:val="24"/>
              </w:rPr>
              <w:t>vvt</w:t>
            </w:r>
            <w:proofErr w:type="spellEnd"/>
            <w:r w:rsidRPr="003D7056">
              <w:rPr>
                <w:rFonts w:ascii="Century Gothic" w:eastAsia="Times New Roman" w:hAnsi="Century Gothic"/>
                <w:color w:val="1F497D" w:themeColor="text2"/>
                <w:sz w:val="24"/>
                <w:szCs w:val="24"/>
              </w:rPr>
              <w:t xml:space="preserve"> 8. ja 9.-luokilla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color w:val="1F497D" w:themeColor="text2"/>
                <w:sz w:val="24"/>
                <w:szCs w:val="24"/>
              </w:rPr>
            </w:pPr>
            <w:r w:rsidRPr="003D7056">
              <w:rPr>
                <w:rFonts w:ascii="Century Gothic" w:eastAsia="Times New Roman" w:hAnsi="Century Gothic"/>
                <w:color w:val="1F497D" w:themeColor="text2"/>
                <w:sz w:val="24"/>
                <w:szCs w:val="24"/>
              </w:rPr>
              <w:t>numero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251B" w:rsidRDefault="001D251B" w:rsidP="003D7056">
            <w:pPr>
              <w:spacing w:before="100" w:beforeAutospacing="1" w:after="100" w:afterAutospacing="1" w:line="240" w:lineRule="auto"/>
              <w:rPr>
                <w:rFonts w:ascii="Century Gothic" w:eastAsia="Times New Roman" w:hAnsi="Century Gothic"/>
                <w:color w:val="1F497D" w:themeColor="text2"/>
                <w:sz w:val="24"/>
                <w:szCs w:val="24"/>
              </w:rPr>
            </w:pPr>
          </w:p>
          <w:p w:rsidR="005C7AFB" w:rsidRDefault="003D7056" w:rsidP="003D7056">
            <w:pPr>
              <w:spacing w:before="100" w:beforeAutospacing="1" w:after="100" w:afterAutospacing="1" w:line="240" w:lineRule="auto"/>
              <w:rPr>
                <w:rFonts w:ascii="Century Gothic" w:eastAsia="Times New Roman" w:hAnsi="Century Gothic"/>
                <w:color w:val="1F497D" w:themeColor="text2"/>
                <w:sz w:val="24"/>
                <w:szCs w:val="24"/>
              </w:rPr>
            </w:pPr>
            <w:r w:rsidRPr="003D7056">
              <w:rPr>
                <w:rFonts w:ascii="Century Gothic" w:eastAsia="Times New Roman" w:hAnsi="Century Gothic"/>
                <w:color w:val="1F497D" w:themeColor="text2"/>
                <w:sz w:val="24"/>
                <w:szCs w:val="24"/>
              </w:rPr>
              <w:t>Oma numero todistukseen. </w:t>
            </w:r>
          </w:p>
          <w:p w:rsidR="001D251B" w:rsidRPr="003D7056" w:rsidRDefault="001D251B" w:rsidP="003D7056">
            <w:pPr>
              <w:spacing w:before="100" w:beforeAutospacing="1" w:after="100" w:afterAutospacing="1" w:line="240" w:lineRule="auto"/>
              <w:rPr>
                <w:rFonts w:ascii="Century Gothic" w:eastAsia="Times New Roman" w:hAnsi="Century Gothic"/>
                <w:color w:val="1F497D" w:themeColor="text2"/>
                <w:sz w:val="24"/>
                <w:szCs w:val="24"/>
              </w:rPr>
            </w:pPr>
          </w:p>
        </w:tc>
      </w:tr>
      <w:tr w:rsidR="003D7056" w:rsidRPr="003D7056" w:rsidTr="003D705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r w:rsidRPr="003D7056">
              <w:rPr>
                <w:rFonts w:ascii="Century Gothic" w:eastAsia="Times New Roman" w:hAnsi="Century Gothic"/>
                <w:sz w:val="24"/>
                <w:szCs w:val="24"/>
              </w:rPr>
              <w:t>Lyhyt valinnaisaine </w:t>
            </w:r>
          </w:p>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r w:rsidRPr="003D7056">
              <w:rPr>
                <w:rFonts w:ascii="Century Gothic" w:eastAsia="Times New Roman" w:hAnsi="Century Gothic"/>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proofErr w:type="spellStart"/>
            <w:r w:rsidRPr="003D7056">
              <w:rPr>
                <w:rFonts w:ascii="Century Gothic" w:eastAsia="Times New Roman" w:hAnsi="Century Gothic"/>
                <w:sz w:val="24"/>
                <w:szCs w:val="24"/>
              </w:rPr>
              <w:t>lvli</w:t>
            </w:r>
            <w:proofErr w:type="spellEnd"/>
            <w:r w:rsidRPr="003D7056">
              <w:rPr>
                <w:rFonts w:ascii="Century Gothic" w:eastAsia="Times New Roman" w:hAnsi="Century Gothic"/>
                <w:sz w:val="24"/>
                <w:szCs w:val="24"/>
              </w:rPr>
              <w:t xml:space="preserve">, </w:t>
            </w:r>
            <w:proofErr w:type="spellStart"/>
            <w:r w:rsidRPr="003D7056">
              <w:rPr>
                <w:rFonts w:ascii="Century Gothic" w:eastAsia="Times New Roman" w:hAnsi="Century Gothic"/>
                <w:sz w:val="24"/>
                <w:szCs w:val="24"/>
              </w:rPr>
              <w:t>lvko</w:t>
            </w:r>
            <w:proofErr w:type="spellEnd"/>
            <w:r w:rsidRPr="003D7056">
              <w:rPr>
                <w:rFonts w:ascii="Century Gothic" w:eastAsia="Times New Roman" w:hAnsi="Century Gothic"/>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r w:rsidRPr="003D7056">
              <w:rPr>
                <w:rFonts w:ascii="Century Gothic" w:eastAsia="Times New Roman" w:hAnsi="Century Gothic"/>
                <w:sz w:val="24"/>
                <w:szCs w:val="24"/>
              </w:rPr>
              <w:t xml:space="preserve">1 </w:t>
            </w:r>
            <w:proofErr w:type="spellStart"/>
            <w:r w:rsidRPr="003D7056">
              <w:rPr>
                <w:rFonts w:ascii="Century Gothic" w:eastAsia="Times New Roman" w:hAnsi="Century Gothic"/>
                <w:sz w:val="24"/>
                <w:szCs w:val="24"/>
              </w:rPr>
              <w:t>vvt</w:t>
            </w:r>
            <w:proofErr w:type="spellEnd"/>
            <w:r w:rsidRPr="003D7056">
              <w:rPr>
                <w:rFonts w:ascii="Century Gothic" w:eastAsia="Times New Roman" w:hAnsi="Century Gothic"/>
                <w:sz w:val="24"/>
                <w:szCs w:val="24"/>
              </w:rPr>
              <w:t>  </w:t>
            </w:r>
          </w:p>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r w:rsidRPr="003D7056">
              <w:rPr>
                <w:rFonts w:ascii="Century Gothic" w:eastAsia="Times New Roman" w:hAnsi="Century Gothic"/>
                <w:sz w:val="24"/>
                <w:szCs w:val="24"/>
              </w:rPr>
              <w:t>9.-luokilla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7056" w:rsidRPr="003D7056" w:rsidRDefault="003D7056" w:rsidP="003D7056">
            <w:pPr>
              <w:spacing w:before="100" w:beforeAutospacing="1" w:after="100" w:afterAutospacing="1" w:line="240" w:lineRule="auto"/>
              <w:rPr>
                <w:rFonts w:ascii="Century Gothic" w:eastAsia="Times New Roman" w:hAnsi="Century Gothic"/>
                <w:sz w:val="24"/>
                <w:szCs w:val="24"/>
              </w:rPr>
            </w:pPr>
            <w:proofErr w:type="spellStart"/>
            <w:r w:rsidRPr="003D7056">
              <w:rPr>
                <w:rFonts w:ascii="Century Gothic" w:eastAsia="Times New Roman" w:hAnsi="Century Gothic"/>
                <w:sz w:val="24"/>
                <w:szCs w:val="24"/>
              </w:rPr>
              <w:t>hyv</w:t>
            </w:r>
            <w:proofErr w:type="spellEnd"/>
            <w:r w:rsidRPr="003D7056">
              <w:rPr>
                <w:rFonts w:ascii="Century Gothic" w:eastAsia="Times New Roman" w:hAnsi="Century Gothic"/>
                <w:sz w:val="24"/>
                <w:szCs w:val="24"/>
              </w:rPr>
              <w:t>/</w:t>
            </w:r>
            <w:proofErr w:type="spellStart"/>
            <w:r w:rsidRPr="003D7056">
              <w:rPr>
                <w:rFonts w:ascii="Century Gothic" w:eastAsia="Times New Roman" w:hAnsi="Century Gothic"/>
                <w:sz w:val="24"/>
                <w:szCs w:val="24"/>
              </w:rPr>
              <w:t>hyl</w:t>
            </w:r>
            <w:proofErr w:type="spellEnd"/>
            <w:r w:rsidRPr="003D7056">
              <w:rPr>
                <w:rFonts w:ascii="Century Gothic" w:eastAsia="Times New Roman" w:hAnsi="Century Gothic"/>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251B" w:rsidRDefault="003D7056" w:rsidP="003D7056">
            <w:pPr>
              <w:spacing w:before="100" w:beforeAutospacing="1" w:after="100" w:afterAutospacing="1" w:line="240" w:lineRule="auto"/>
              <w:rPr>
                <w:rFonts w:ascii="Century Gothic" w:eastAsia="Times New Roman" w:hAnsi="Century Gothic"/>
                <w:sz w:val="24"/>
                <w:szCs w:val="24"/>
              </w:rPr>
            </w:pPr>
            <w:r w:rsidRPr="003D7056">
              <w:rPr>
                <w:rFonts w:ascii="Century Gothic" w:eastAsia="Times New Roman" w:hAnsi="Century Gothic"/>
                <w:sz w:val="24"/>
                <w:szCs w:val="24"/>
              </w:rPr>
              <w:t>Voi korottaa emoaineen numeroa, jos ko. valinnaisaine kats</w:t>
            </w:r>
            <w:r w:rsidR="001D251B">
              <w:rPr>
                <w:rFonts w:ascii="Century Gothic" w:eastAsia="Times New Roman" w:hAnsi="Century Gothic"/>
                <w:sz w:val="24"/>
                <w:szCs w:val="24"/>
              </w:rPr>
              <w:t xml:space="preserve">otaan syventäviksi opinnoiksi! </w:t>
            </w:r>
            <w:r w:rsidRPr="003D7056">
              <w:rPr>
                <w:rFonts w:ascii="Century Gothic" w:eastAsia="Times New Roman" w:hAnsi="Century Gothic"/>
                <w:sz w:val="24"/>
                <w:szCs w:val="24"/>
              </w:rPr>
              <w:t>Tällöin valinnaisaineen tavoitteet ovat samoja kuin</w:t>
            </w:r>
            <w:r w:rsidR="001D251B">
              <w:rPr>
                <w:rFonts w:ascii="Century Gothic" w:eastAsia="Times New Roman" w:hAnsi="Century Gothic"/>
                <w:sz w:val="24"/>
                <w:szCs w:val="24"/>
              </w:rPr>
              <w:t xml:space="preserve"> yhteisen emoaineen tavoitteet </w:t>
            </w:r>
            <w:proofErr w:type="spellStart"/>
            <w:r w:rsidR="001D251B">
              <w:rPr>
                <w:rFonts w:ascii="Century Gothic" w:eastAsia="Times New Roman" w:hAnsi="Century Gothic"/>
                <w:sz w:val="24"/>
                <w:szCs w:val="24"/>
              </w:rPr>
              <w:t>o</w:t>
            </w:r>
            <w:r w:rsidRPr="003D7056">
              <w:rPr>
                <w:rFonts w:ascii="Century Gothic" w:eastAsia="Times New Roman" w:hAnsi="Century Gothic"/>
                <w:sz w:val="24"/>
                <w:szCs w:val="24"/>
              </w:rPr>
              <w:t>psissa</w:t>
            </w:r>
            <w:proofErr w:type="spellEnd"/>
            <w:r w:rsidRPr="003D7056">
              <w:rPr>
                <w:rFonts w:ascii="Century Gothic" w:eastAsia="Times New Roman" w:hAnsi="Century Gothic"/>
                <w:sz w:val="24"/>
                <w:szCs w:val="24"/>
              </w:rPr>
              <w:t>. </w:t>
            </w:r>
          </w:p>
          <w:p w:rsidR="001D251B" w:rsidRPr="003D7056" w:rsidRDefault="001D251B" w:rsidP="003D7056">
            <w:pPr>
              <w:spacing w:before="100" w:beforeAutospacing="1" w:after="100" w:afterAutospacing="1" w:line="240" w:lineRule="auto"/>
              <w:rPr>
                <w:rFonts w:ascii="Century Gothic" w:eastAsia="Times New Roman" w:hAnsi="Century Gothic"/>
                <w:sz w:val="24"/>
                <w:szCs w:val="24"/>
              </w:rPr>
            </w:pPr>
          </w:p>
        </w:tc>
      </w:tr>
    </w:tbl>
    <w:p w:rsidR="003D7056" w:rsidRPr="003D7056" w:rsidRDefault="000F1AC1" w:rsidP="00BC522D">
      <w:pPr>
        <w:pStyle w:val="NormaaliWWW"/>
        <w:spacing w:before="0" w:beforeAutospacing="0" w:after="0" w:afterAutospacing="0"/>
        <w:jc w:val="both"/>
        <w:rPr>
          <w:rFonts w:ascii="Century Gothic" w:hAnsi="Century Gothic"/>
          <w:color w:val="1F1F1F"/>
        </w:rPr>
      </w:pPr>
      <w:proofErr w:type="spellStart"/>
      <w:r>
        <w:rPr>
          <w:rFonts w:ascii="Century Gothic" w:hAnsi="Century Gothic"/>
          <w:color w:val="1F1F1F"/>
        </w:rPr>
        <w:t>vvt</w:t>
      </w:r>
      <w:proofErr w:type="spellEnd"/>
      <w:r>
        <w:rPr>
          <w:rFonts w:ascii="Century Gothic" w:hAnsi="Century Gothic"/>
          <w:color w:val="1F1F1F"/>
        </w:rPr>
        <w:t>= vuosiviikkotunti</w:t>
      </w:r>
    </w:p>
    <w:p w:rsidR="00AD4D30" w:rsidRDefault="00AD4D30" w:rsidP="00AD4D30">
      <w:pPr>
        <w:spacing w:after="0" w:line="240" w:lineRule="auto"/>
        <w:jc w:val="both"/>
        <w:rPr>
          <w:rFonts w:ascii="Century Gothic" w:hAnsi="Century Gothic" w:cs="Times New Roman"/>
          <w:b/>
          <w:sz w:val="24"/>
          <w:szCs w:val="24"/>
        </w:rPr>
      </w:pPr>
    </w:p>
    <w:p w:rsidR="00AD4D30" w:rsidRDefault="00AD4D30" w:rsidP="00AD4D30">
      <w:pPr>
        <w:spacing w:after="0" w:line="240" w:lineRule="auto"/>
        <w:jc w:val="both"/>
        <w:rPr>
          <w:rFonts w:ascii="Century Gothic" w:hAnsi="Century Gothic" w:cs="Times New Roman"/>
          <w:b/>
          <w:sz w:val="24"/>
          <w:szCs w:val="24"/>
        </w:rPr>
      </w:pPr>
      <w:r>
        <w:rPr>
          <w:rFonts w:ascii="Century Gothic" w:hAnsi="Century Gothic" w:cs="Times New Roman"/>
          <w:b/>
          <w:sz w:val="24"/>
          <w:szCs w:val="24"/>
        </w:rPr>
        <w:lastRenderedPageBreak/>
        <w:t>VALINNAIS</w:t>
      </w:r>
      <w:r w:rsidR="001D60BD">
        <w:rPr>
          <w:rFonts w:ascii="Century Gothic" w:hAnsi="Century Gothic" w:cs="Times New Roman"/>
          <w:b/>
          <w:sz w:val="24"/>
          <w:szCs w:val="24"/>
        </w:rPr>
        <w:t xml:space="preserve">UUDEN </w:t>
      </w:r>
      <w:r>
        <w:rPr>
          <w:rFonts w:ascii="Century Gothic" w:hAnsi="Century Gothic" w:cs="Times New Roman"/>
          <w:b/>
          <w:sz w:val="24"/>
          <w:szCs w:val="24"/>
        </w:rPr>
        <w:t>VAIKUTUS JATKO-OPINTOIHIN</w:t>
      </w:r>
    </w:p>
    <w:p w:rsidR="00AD4D30" w:rsidRDefault="00AD4D30" w:rsidP="00AD4D30">
      <w:pPr>
        <w:spacing w:after="0" w:line="240" w:lineRule="auto"/>
        <w:jc w:val="both"/>
        <w:rPr>
          <w:rFonts w:ascii="Century Gothic" w:hAnsi="Century Gothic" w:cs="Times New Roman"/>
          <w:b/>
          <w:sz w:val="24"/>
          <w:szCs w:val="24"/>
        </w:rPr>
      </w:pPr>
    </w:p>
    <w:p w:rsidR="00BC522D" w:rsidRPr="009F0301" w:rsidRDefault="00BC522D" w:rsidP="00AD4D30">
      <w:pPr>
        <w:spacing w:after="0" w:line="240" w:lineRule="auto"/>
        <w:jc w:val="both"/>
        <w:rPr>
          <w:rFonts w:ascii="Century Gothic" w:hAnsi="Century Gothic" w:cs="Times New Roman"/>
          <w:sz w:val="24"/>
          <w:szCs w:val="24"/>
        </w:rPr>
      </w:pPr>
      <w:r w:rsidRPr="009F0301">
        <w:rPr>
          <w:rFonts w:ascii="Century Gothic" w:hAnsi="Century Gothic" w:cs="Times New Roman"/>
          <w:sz w:val="24"/>
          <w:szCs w:val="24"/>
        </w:rPr>
        <w:t>Perusopetus takaa kaikille jatko-opintokelpoisuuden, mutta valinnoilla voi vaikuttaa jatko-opintosuunnitelmiin.</w:t>
      </w:r>
    </w:p>
    <w:p w:rsidR="00AD4D30" w:rsidRDefault="00AD4D30" w:rsidP="00AD4D30">
      <w:pPr>
        <w:spacing w:after="0" w:line="240" w:lineRule="auto"/>
        <w:jc w:val="both"/>
        <w:rPr>
          <w:rFonts w:ascii="Century Gothic" w:hAnsi="Century Gothic" w:cs="Times New Roman"/>
          <w:sz w:val="24"/>
          <w:szCs w:val="24"/>
        </w:rPr>
      </w:pPr>
    </w:p>
    <w:p w:rsidR="00BC522D" w:rsidRPr="009F0301" w:rsidRDefault="00BC522D" w:rsidP="00AD4D30">
      <w:pPr>
        <w:spacing w:after="0" w:line="240" w:lineRule="auto"/>
        <w:jc w:val="both"/>
        <w:rPr>
          <w:rFonts w:ascii="Century Gothic" w:hAnsi="Century Gothic" w:cs="Times New Roman"/>
          <w:sz w:val="24"/>
          <w:szCs w:val="24"/>
        </w:rPr>
      </w:pPr>
      <w:r w:rsidRPr="009F0301">
        <w:rPr>
          <w:rFonts w:ascii="Century Gothic" w:hAnsi="Century Gothic" w:cs="Times New Roman"/>
          <w:sz w:val="24"/>
          <w:szCs w:val="24"/>
        </w:rPr>
        <w:t xml:space="preserve">Jatko-opintoihin pyrittäessä otetaan huomioon: </w:t>
      </w:r>
    </w:p>
    <w:p w:rsidR="00D27DC4" w:rsidRDefault="00D27DC4" w:rsidP="00AD4D30">
      <w:pPr>
        <w:jc w:val="both"/>
        <w:rPr>
          <w:rFonts w:ascii="Century Gothic" w:hAnsi="Century Gothic" w:cs="Times New Roman"/>
          <w:sz w:val="24"/>
          <w:szCs w:val="24"/>
        </w:rPr>
      </w:pPr>
    </w:p>
    <w:p w:rsidR="00BC522D" w:rsidRPr="009F0301" w:rsidRDefault="00BC522D" w:rsidP="00AD4D30">
      <w:pPr>
        <w:jc w:val="both"/>
        <w:rPr>
          <w:rFonts w:ascii="Century Gothic" w:hAnsi="Century Gothic" w:cs="Times New Roman"/>
          <w:sz w:val="24"/>
          <w:szCs w:val="24"/>
        </w:rPr>
      </w:pPr>
      <w:r w:rsidRPr="00AD4D30">
        <w:rPr>
          <w:rFonts w:ascii="Century Gothic" w:hAnsi="Century Gothic" w:cs="Times New Roman"/>
          <w:b/>
          <w:sz w:val="24"/>
          <w:szCs w:val="24"/>
          <w:u w:val="single"/>
        </w:rPr>
        <w:t>Ammatilliset oppilaitokset:</w:t>
      </w:r>
      <w:r w:rsidRPr="009F0301">
        <w:rPr>
          <w:rFonts w:ascii="Century Gothic" w:hAnsi="Century Gothic" w:cs="Times New Roman"/>
          <w:sz w:val="24"/>
          <w:szCs w:val="24"/>
        </w:rPr>
        <w:t xml:space="preserve"> Kaikille aloille hakeuduttaessa huomioidaan kaikkien aineiden keskiarvon (= yleinen koulumenestys) lisäksi taide- ja taitoaineista kolme parasta (= painotettavat arvosanat). Näitä aineita ovat</w:t>
      </w:r>
      <w:r w:rsidRPr="009F0301">
        <w:rPr>
          <w:rFonts w:ascii="Century Gothic" w:hAnsi="Century Gothic" w:cs="Times New Roman"/>
          <w:b/>
          <w:sz w:val="24"/>
          <w:szCs w:val="24"/>
        </w:rPr>
        <w:t xml:space="preserve"> liikunta, kuvataide, käsityö, kotitalous ja musiikki. </w:t>
      </w:r>
      <w:r w:rsidRPr="009F0301">
        <w:rPr>
          <w:rFonts w:ascii="Century Gothic" w:hAnsi="Century Gothic" w:cs="Times New Roman"/>
          <w:sz w:val="24"/>
          <w:szCs w:val="24"/>
        </w:rPr>
        <w:t>Niissä aineissa, joiden opiskelu päättyy yhteisenä aineena 7. tai 8.luokalla, oppilaan viimeisin arvosana on mukana 9.luokan päättötodistuksen kaikkien aineiden keskiarvossa!</w:t>
      </w:r>
    </w:p>
    <w:p w:rsidR="00BC522D" w:rsidRPr="009F0301" w:rsidRDefault="00BC522D" w:rsidP="00AD4D30">
      <w:pPr>
        <w:jc w:val="both"/>
        <w:rPr>
          <w:rFonts w:ascii="Century Gothic" w:hAnsi="Century Gothic" w:cs="Times New Roman"/>
          <w:sz w:val="24"/>
          <w:szCs w:val="24"/>
        </w:rPr>
      </w:pPr>
      <w:r w:rsidRPr="009F0301">
        <w:rPr>
          <w:rFonts w:ascii="Century Gothic" w:hAnsi="Century Gothic" w:cs="Times New Roman"/>
          <w:sz w:val="24"/>
          <w:szCs w:val="24"/>
        </w:rPr>
        <w:t xml:space="preserve">Ammatillisiin oppilaitoksiin pyrittäessä huomioidaan myös </w:t>
      </w:r>
      <w:r w:rsidRPr="009F0301">
        <w:rPr>
          <w:rFonts w:ascii="Century Gothic" w:hAnsi="Century Gothic" w:cs="Times New Roman"/>
          <w:b/>
          <w:color w:val="C00000"/>
          <w:sz w:val="24"/>
          <w:szCs w:val="24"/>
        </w:rPr>
        <w:t>taide-ja taitoaineiden valinnaiset tunnit</w:t>
      </w:r>
      <w:r w:rsidRPr="009F0301">
        <w:rPr>
          <w:rFonts w:ascii="Century Gothic" w:hAnsi="Century Gothic" w:cs="Times New Roman"/>
          <w:sz w:val="24"/>
          <w:szCs w:val="24"/>
        </w:rPr>
        <w:t xml:space="preserve"> sekä </w:t>
      </w:r>
      <w:r w:rsidR="00A95EBC">
        <w:rPr>
          <w:rFonts w:ascii="Century Gothic" w:hAnsi="Century Gothic" w:cs="Times New Roman"/>
          <w:b/>
          <w:color w:val="1F497D" w:themeColor="text2"/>
          <w:sz w:val="24"/>
          <w:szCs w:val="24"/>
        </w:rPr>
        <w:t>pitkät</w:t>
      </w:r>
      <w:r w:rsidRPr="009F0301">
        <w:rPr>
          <w:rFonts w:ascii="Century Gothic" w:hAnsi="Century Gothic" w:cs="Times New Roman"/>
          <w:b/>
          <w:color w:val="1F497D" w:themeColor="text2"/>
          <w:sz w:val="24"/>
          <w:szCs w:val="24"/>
        </w:rPr>
        <w:t xml:space="preserve"> valinnaiset aineet </w:t>
      </w:r>
      <w:r w:rsidRPr="009F0301">
        <w:rPr>
          <w:rFonts w:ascii="Century Gothic" w:hAnsi="Century Gothic" w:cs="Times New Roman"/>
          <w:sz w:val="24"/>
          <w:szCs w:val="24"/>
        </w:rPr>
        <w:t>(=painotettavat arvosanat), jotka ovat kahden vuosiviikkotunnin valintoja ja jotka arvioidaan numeroin.</w:t>
      </w:r>
    </w:p>
    <w:p w:rsidR="00BC522D" w:rsidRPr="009F0301" w:rsidRDefault="00BC522D" w:rsidP="00AD4D30">
      <w:pPr>
        <w:shd w:val="clear" w:color="auto" w:fill="FFFFFF"/>
        <w:spacing w:after="300" w:line="240" w:lineRule="auto"/>
        <w:rPr>
          <w:rFonts w:ascii="Century Gothic" w:eastAsia="Times New Roman" w:hAnsi="Century Gothic" w:cs="Times New Roman"/>
          <w:color w:val="333333"/>
          <w:sz w:val="24"/>
          <w:szCs w:val="24"/>
        </w:rPr>
      </w:pPr>
      <w:r w:rsidRPr="009F0301">
        <w:rPr>
          <w:rFonts w:ascii="Century Gothic" w:eastAsia="Times New Roman" w:hAnsi="Century Gothic" w:cs="Times New Roman"/>
          <w:color w:val="333333"/>
          <w:sz w:val="24"/>
          <w:szCs w:val="24"/>
        </w:rPr>
        <w:t>Hakiessasi ammatilliseen perustutkintoon peruskoulun jälkeen saat:</w:t>
      </w:r>
    </w:p>
    <w:p w:rsidR="00BC522D" w:rsidRPr="009F0301" w:rsidRDefault="00BC522D" w:rsidP="00AD4D30">
      <w:pPr>
        <w:shd w:val="clear" w:color="auto" w:fill="FFFFFF"/>
        <w:spacing w:before="100" w:beforeAutospacing="1" w:after="100" w:afterAutospacing="1" w:line="240" w:lineRule="auto"/>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6 pistettä</w:t>
      </w:r>
      <w:r w:rsidRPr="009F0301">
        <w:rPr>
          <w:rFonts w:ascii="Century Gothic" w:eastAsia="Times New Roman" w:hAnsi="Century Gothic" w:cs="Times New Roman"/>
          <w:color w:val="333333"/>
          <w:sz w:val="24"/>
          <w:szCs w:val="24"/>
        </w:rPr>
        <w:t xml:space="preserve"> siitä, että olet suorittanut peruskoulun samana tai edellisenä vuonna kuin haet</w:t>
      </w:r>
      <w:r w:rsidR="00AD4D30">
        <w:rPr>
          <w:rFonts w:ascii="Century Gothic" w:eastAsia="Times New Roman" w:hAnsi="Century Gothic" w:cs="Times New Roman"/>
          <w:color w:val="333333"/>
          <w:sz w:val="24"/>
          <w:szCs w:val="24"/>
        </w:rPr>
        <w:t xml:space="preserve"> ja </w:t>
      </w:r>
      <w:r w:rsidRPr="009F0301">
        <w:rPr>
          <w:rFonts w:ascii="Century Gothic" w:eastAsia="Times New Roman" w:hAnsi="Century Gothic" w:cs="Times New Roman"/>
          <w:color w:val="333333"/>
          <w:sz w:val="24"/>
          <w:szCs w:val="24"/>
        </w:rPr>
        <w:t>tietyistä peruskoulun jälkeen suoritetuista opinnoista, esimerkiksi kymppiluokasta</w:t>
      </w:r>
    </w:p>
    <w:p w:rsidR="00BC522D" w:rsidRPr="009F0301" w:rsidRDefault="00BC522D" w:rsidP="00AD4D30">
      <w:pPr>
        <w:shd w:val="clear" w:color="auto" w:fill="FFFFFF"/>
        <w:spacing w:before="100" w:beforeAutospacing="1" w:after="100" w:afterAutospacing="1" w:line="240" w:lineRule="auto"/>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1 – 16 pistettä</w:t>
      </w:r>
      <w:r w:rsidRPr="009F0301">
        <w:rPr>
          <w:rFonts w:ascii="Century Gothic" w:eastAsia="Times New Roman" w:hAnsi="Century Gothic" w:cs="Times New Roman"/>
          <w:color w:val="333333"/>
          <w:sz w:val="24"/>
          <w:szCs w:val="24"/>
        </w:rPr>
        <w:t xml:space="preserve"> yleisestä koulumenestyksestä</w:t>
      </w:r>
    </w:p>
    <w:p w:rsidR="00BC522D" w:rsidRPr="009F0301" w:rsidRDefault="00BC522D" w:rsidP="00AD4D30">
      <w:pPr>
        <w:shd w:val="clear" w:color="auto" w:fill="FFFFFF"/>
        <w:spacing w:before="100" w:beforeAutospacing="1" w:after="100" w:afterAutospacing="1" w:line="240" w:lineRule="auto"/>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1 – 8 pistettä</w:t>
      </w:r>
      <w:r w:rsidRPr="009F0301">
        <w:rPr>
          <w:rFonts w:ascii="Century Gothic" w:eastAsia="Times New Roman" w:hAnsi="Century Gothic" w:cs="Times New Roman"/>
          <w:color w:val="333333"/>
          <w:sz w:val="24"/>
          <w:szCs w:val="24"/>
        </w:rPr>
        <w:t xml:space="preserve"> painotettavista arvosanoista</w:t>
      </w:r>
    </w:p>
    <w:p w:rsidR="00BC522D" w:rsidRPr="009F0301" w:rsidRDefault="00BC522D" w:rsidP="00AD4D30">
      <w:pPr>
        <w:shd w:val="clear" w:color="auto" w:fill="FFFFFF"/>
        <w:spacing w:before="100" w:beforeAutospacing="1" w:after="100" w:afterAutospacing="1" w:line="240" w:lineRule="auto"/>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1 – 3 pistettä</w:t>
      </w:r>
      <w:r w:rsidRPr="009F0301">
        <w:rPr>
          <w:rFonts w:ascii="Century Gothic" w:eastAsia="Times New Roman" w:hAnsi="Century Gothic" w:cs="Times New Roman"/>
          <w:color w:val="333333"/>
          <w:sz w:val="24"/>
          <w:szCs w:val="24"/>
        </w:rPr>
        <w:t xml:space="preserve"> työkokemuksesta</w:t>
      </w:r>
    </w:p>
    <w:p w:rsidR="00BC522D" w:rsidRPr="009F0301" w:rsidRDefault="00BC522D" w:rsidP="00AD4D30">
      <w:pPr>
        <w:shd w:val="clear" w:color="auto" w:fill="FFFFFF"/>
        <w:spacing w:before="100" w:beforeAutospacing="1" w:after="100" w:afterAutospacing="1" w:line="240" w:lineRule="auto"/>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0-10 pistettä</w:t>
      </w:r>
      <w:r w:rsidRPr="009F0301">
        <w:rPr>
          <w:rFonts w:ascii="Century Gothic" w:eastAsia="Times New Roman" w:hAnsi="Century Gothic" w:cs="Times New Roman"/>
          <w:color w:val="333333"/>
          <w:sz w:val="24"/>
          <w:szCs w:val="24"/>
        </w:rPr>
        <w:t xml:space="preserve"> pääsy- ja soveltuvuuskokeesta</w:t>
      </w:r>
    </w:p>
    <w:p w:rsidR="00BC522D" w:rsidRPr="009F0301" w:rsidRDefault="00BC522D" w:rsidP="00AD4D30">
      <w:pPr>
        <w:shd w:val="clear" w:color="auto" w:fill="FFFFFF"/>
        <w:spacing w:before="100" w:beforeAutospacing="1" w:after="100" w:afterAutospacing="1" w:line="240" w:lineRule="auto"/>
        <w:rPr>
          <w:rFonts w:ascii="Century Gothic" w:eastAsia="Times New Roman" w:hAnsi="Century Gothic"/>
          <w:color w:val="333333"/>
          <w:sz w:val="24"/>
          <w:szCs w:val="24"/>
        </w:rPr>
      </w:pPr>
      <w:r w:rsidRPr="009F0301">
        <w:rPr>
          <w:rFonts w:ascii="Century Gothic" w:eastAsia="Times New Roman" w:hAnsi="Century Gothic" w:cs="Times New Roman"/>
          <w:b/>
          <w:bCs/>
          <w:color w:val="333333"/>
          <w:sz w:val="24"/>
          <w:szCs w:val="24"/>
        </w:rPr>
        <w:t>2 pistettä</w:t>
      </w:r>
      <w:r w:rsidRPr="009F0301">
        <w:rPr>
          <w:rFonts w:ascii="Century Gothic" w:eastAsia="Times New Roman" w:hAnsi="Century Gothic" w:cs="Times New Roman"/>
          <w:color w:val="333333"/>
          <w:sz w:val="24"/>
          <w:szCs w:val="24"/>
        </w:rPr>
        <w:t xml:space="preserve"> ammatillista koulutusta koskevasta ensimmäisestä hakutoiveesta.</w:t>
      </w:r>
    </w:p>
    <w:p w:rsidR="00BC522D" w:rsidRPr="009F0301" w:rsidRDefault="00BC522D" w:rsidP="00BC522D">
      <w:pPr>
        <w:jc w:val="both"/>
        <w:rPr>
          <w:rFonts w:ascii="Century Gothic" w:hAnsi="Century Gothic" w:cs="Times New Roman"/>
          <w:sz w:val="24"/>
          <w:szCs w:val="24"/>
        </w:rPr>
      </w:pPr>
    </w:p>
    <w:p w:rsidR="00BC522D" w:rsidRPr="009F0301" w:rsidRDefault="00BC522D" w:rsidP="00AD4D30">
      <w:pPr>
        <w:ind w:right="-82"/>
        <w:jc w:val="both"/>
        <w:rPr>
          <w:rFonts w:ascii="Century Gothic" w:hAnsi="Century Gothic" w:cs="Times New Roman"/>
          <w:sz w:val="24"/>
          <w:szCs w:val="24"/>
        </w:rPr>
      </w:pPr>
      <w:r w:rsidRPr="00AD4D30">
        <w:rPr>
          <w:rFonts w:ascii="Century Gothic" w:hAnsi="Century Gothic" w:cs="Times New Roman"/>
          <w:b/>
          <w:sz w:val="24"/>
          <w:szCs w:val="24"/>
          <w:u w:val="single"/>
        </w:rPr>
        <w:t>Lukiot:</w:t>
      </w:r>
      <w:r w:rsidRPr="009F0301">
        <w:rPr>
          <w:rFonts w:ascii="Century Gothic" w:hAnsi="Century Gothic" w:cs="Times New Roman"/>
          <w:sz w:val="24"/>
          <w:szCs w:val="24"/>
        </w:rPr>
        <w:t xml:space="preserve"> lukioihin haettaessa valintaperusteena on </w:t>
      </w:r>
      <w:r w:rsidRPr="009F0301">
        <w:rPr>
          <w:rFonts w:ascii="Century Gothic" w:hAnsi="Century Gothic" w:cs="Times New Roman"/>
          <w:b/>
          <w:sz w:val="24"/>
          <w:szCs w:val="24"/>
        </w:rPr>
        <w:t>lukuaineiden</w:t>
      </w:r>
      <w:r w:rsidRPr="009F0301">
        <w:rPr>
          <w:rFonts w:ascii="Century Gothic" w:hAnsi="Century Gothic" w:cs="Times New Roman"/>
          <w:sz w:val="24"/>
          <w:szCs w:val="24"/>
        </w:rPr>
        <w:t xml:space="preserve"> </w:t>
      </w:r>
      <w:r w:rsidRPr="009F0301">
        <w:rPr>
          <w:rFonts w:ascii="Century Gothic" w:hAnsi="Century Gothic" w:cs="Times New Roman"/>
          <w:b/>
          <w:sz w:val="24"/>
          <w:szCs w:val="24"/>
        </w:rPr>
        <w:t>keskiarvo</w:t>
      </w:r>
      <w:r w:rsidRPr="009F0301">
        <w:rPr>
          <w:rFonts w:ascii="Century Gothic" w:hAnsi="Century Gothic" w:cs="Times New Roman"/>
          <w:sz w:val="24"/>
          <w:szCs w:val="24"/>
        </w:rPr>
        <w:t xml:space="preserve"> (äidinkieli ja kirjallisuus, toinen kotimainen kieli, A-kielet, B-kielet (2h / 2 vuotta), uskonto tai elämänkatsomustieto, historia, yhteiskuntaoppi, matematiikka, fysiikka, kemia, biologia, maantieto ja terveystieto). Mikäli oppilaan huoltaja pyytää, ettei oppilaan päättötodistukseen merkitä numeroarvosanaa valinnaisesta A2- tai B2- kielestä, numeroarvosana jätetään pois ja todistukseen laitetaan poisjätettyjen arvosanojen tilalle merkintä ”hyväksytty”. </w:t>
      </w:r>
    </w:p>
    <w:p w:rsidR="00BC522D" w:rsidRPr="009F0301" w:rsidRDefault="00BC522D" w:rsidP="00AD4D30">
      <w:pPr>
        <w:pStyle w:val="Sisennettyleipteksti"/>
        <w:spacing w:after="0"/>
        <w:ind w:left="0"/>
        <w:rPr>
          <w:rFonts w:ascii="Century Gothic" w:hAnsi="Century Gothic"/>
          <w:sz w:val="24"/>
          <w:szCs w:val="24"/>
        </w:rPr>
      </w:pPr>
      <w:r w:rsidRPr="009F0301">
        <w:rPr>
          <w:rFonts w:ascii="Century Gothic" w:hAnsi="Century Gothic"/>
          <w:b/>
          <w:sz w:val="24"/>
          <w:szCs w:val="24"/>
        </w:rPr>
        <w:lastRenderedPageBreak/>
        <w:t>HUOM!</w:t>
      </w:r>
      <w:r w:rsidRPr="009F0301">
        <w:rPr>
          <w:rFonts w:ascii="Century Gothic" w:hAnsi="Century Gothic"/>
          <w:sz w:val="24"/>
          <w:szCs w:val="24"/>
        </w:rPr>
        <w:t xml:space="preserve"> Haettaessa erityistehtävän saaneisiin lukioihin (esim. musiikki, urheilu, kuvataide, matematiikka) voi koulutuksen järjestäjä edellä mainitun keskiarvon lisäksi ottaa huomioon muun koulutuksen, harrastuneisuuden ja lisänäytöt.</w:t>
      </w:r>
    </w:p>
    <w:p w:rsidR="00BC522D" w:rsidRPr="009F0301" w:rsidRDefault="00BC522D" w:rsidP="00BC522D">
      <w:pPr>
        <w:jc w:val="both"/>
        <w:rPr>
          <w:rFonts w:ascii="Century Gothic" w:hAnsi="Century Gothic" w:cs="Times New Roman"/>
          <w:sz w:val="24"/>
          <w:szCs w:val="24"/>
        </w:rPr>
      </w:pPr>
    </w:p>
    <w:p w:rsidR="00D27DC4" w:rsidRDefault="00D27DC4" w:rsidP="00D27DC4">
      <w:pPr>
        <w:jc w:val="both"/>
        <w:rPr>
          <w:rFonts w:ascii="Century Gothic" w:hAnsi="Century Gothic" w:cs="Times New Roman"/>
          <w:b/>
          <w:sz w:val="24"/>
          <w:szCs w:val="24"/>
        </w:rPr>
      </w:pPr>
      <w:r w:rsidRPr="009F0301">
        <w:rPr>
          <w:rFonts w:ascii="Century Gothic" w:hAnsi="Century Gothic" w:cs="Times New Roman"/>
          <w:b/>
          <w:sz w:val="24"/>
          <w:szCs w:val="24"/>
        </w:rPr>
        <w:t>VALINTAAN LIITTYVIÄ TÄRKEITÄ ASIOITA:</w:t>
      </w:r>
    </w:p>
    <w:p w:rsidR="00D27DC4" w:rsidRPr="00AD4D30" w:rsidRDefault="00D27DC4" w:rsidP="00D27DC4">
      <w:pPr>
        <w:shd w:val="clear" w:color="auto" w:fill="FFFFFF"/>
        <w:spacing w:before="100" w:beforeAutospacing="1" w:after="100" w:afterAutospacing="1" w:line="240" w:lineRule="auto"/>
        <w:rPr>
          <w:rFonts w:ascii="Century Gothic" w:eastAsia="Times New Roman" w:hAnsi="Century Gothic"/>
          <w:b/>
          <w:color w:val="333333"/>
          <w:sz w:val="24"/>
          <w:szCs w:val="24"/>
        </w:rPr>
      </w:pPr>
      <w:r w:rsidRPr="00AD4D30">
        <w:rPr>
          <w:rFonts w:ascii="Century Gothic" w:eastAsia="Times New Roman" w:hAnsi="Century Gothic"/>
          <w:b/>
          <w:color w:val="333333"/>
          <w:sz w:val="24"/>
          <w:szCs w:val="24"/>
        </w:rPr>
        <w:t>Oppiaineiden päättyminen </w:t>
      </w:r>
    </w:p>
    <w:p w:rsidR="00D27DC4" w:rsidRPr="00AD4D30" w:rsidRDefault="00D27DC4" w:rsidP="00103EA2">
      <w:pPr>
        <w:shd w:val="clear" w:color="auto" w:fill="FFFFFF"/>
        <w:spacing w:before="100" w:beforeAutospacing="1" w:after="100" w:afterAutospacing="1" w:line="240" w:lineRule="auto"/>
        <w:rPr>
          <w:rFonts w:ascii="Century Gothic" w:eastAsia="Times New Roman" w:hAnsi="Century Gothic"/>
          <w:color w:val="333333"/>
          <w:sz w:val="24"/>
          <w:szCs w:val="24"/>
        </w:rPr>
      </w:pPr>
      <w:r w:rsidRPr="00AD4D30">
        <w:rPr>
          <w:rFonts w:ascii="Century Gothic" w:eastAsia="Times New Roman" w:hAnsi="Century Gothic"/>
          <w:color w:val="333333"/>
          <w:sz w:val="24"/>
          <w:szCs w:val="24"/>
          <w:u w:val="single"/>
        </w:rPr>
        <w:t>7. luokka</w:t>
      </w:r>
      <w:r w:rsidRPr="00AD4D30">
        <w:rPr>
          <w:rFonts w:ascii="Century Gothic" w:eastAsia="Times New Roman" w:hAnsi="Century Gothic"/>
          <w:color w:val="333333"/>
          <w:sz w:val="24"/>
          <w:szCs w:val="24"/>
        </w:rPr>
        <w:t> </w:t>
      </w:r>
    </w:p>
    <w:p w:rsidR="00D27DC4" w:rsidRPr="00AD4D30" w:rsidRDefault="00D27DC4" w:rsidP="00103EA2">
      <w:pPr>
        <w:shd w:val="clear" w:color="auto" w:fill="FFFFFF"/>
        <w:spacing w:before="100" w:beforeAutospacing="1" w:after="100" w:afterAutospacing="1" w:line="240" w:lineRule="auto"/>
        <w:rPr>
          <w:rFonts w:ascii="Century Gothic" w:eastAsia="Times New Roman" w:hAnsi="Century Gothic"/>
          <w:color w:val="333333"/>
          <w:sz w:val="24"/>
          <w:szCs w:val="24"/>
        </w:rPr>
      </w:pPr>
      <w:r w:rsidRPr="00AD4D30">
        <w:rPr>
          <w:rFonts w:ascii="Century Gothic" w:eastAsia="Times New Roman" w:hAnsi="Century Gothic"/>
          <w:color w:val="333333"/>
          <w:sz w:val="24"/>
          <w:szCs w:val="24"/>
        </w:rPr>
        <w:t xml:space="preserve">Kotitalous, kuvataide ja käsityö päättyvät kaikille yhteisinä aineina. Ne voivat jatkua 8. </w:t>
      </w:r>
      <w:r>
        <w:rPr>
          <w:rFonts w:ascii="Century Gothic" w:eastAsia="Times New Roman" w:hAnsi="Century Gothic"/>
          <w:color w:val="333333"/>
          <w:sz w:val="24"/>
          <w:szCs w:val="24"/>
        </w:rPr>
        <w:t>ja 9. luokalla valinnaisaineina (</w:t>
      </w:r>
      <w:r w:rsidRPr="009F0301">
        <w:rPr>
          <w:rFonts w:ascii="Century Gothic" w:hAnsi="Century Gothic" w:cs="Times New Roman"/>
          <w:b/>
          <w:color w:val="C00000"/>
          <w:sz w:val="24"/>
          <w:szCs w:val="24"/>
        </w:rPr>
        <w:t>taide-ja taitoaineiden valinnaiset tunnit</w:t>
      </w:r>
      <w:r>
        <w:rPr>
          <w:rFonts w:ascii="Century Gothic" w:hAnsi="Century Gothic" w:cs="Times New Roman"/>
          <w:sz w:val="24"/>
          <w:szCs w:val="24"/>
        </w:rPr>
        <w:t xml:space="preserve">, </w:t>
      </w:r>
      <w:r>
        <w:rPr>
          <w:rFonts w:ascii="Century Gothic" w:hAnsi="Century Gothic" w:cs="Times New Roman"/>
          <w:b/>
          <w:color w:val="1F497D" w:themeColor="text2"/>
          <w:sz w:val="24"/>
          <w:szCs w:val="24"/>
        </w:rPr>
        <w:t>pitkät</w:t>
      </w:r>
      <w:r w:rsidRPr="009F0301">
        <w:rPr>
          <w:rFonts w:ascii="Century Gothic" w:hAnsi="Century Gothic" w:cs="Times New Roman"/>
          <w:b/>
          <w:color w:val="1F497D" w:themeColor="text2"/>
          <w:sz w:val="24"/>
          <w:szCs w:val="24"/>
        </w:rPr>
        <w:t xml:space="preserve"> valinnaiset aineet</w:t>
      </w:r>
      <w:r>
        <w:rPr>
          <w:rFonts w:ascii="Century Gothic" w:hAnsi="Century Gothic" w:cs="Times New Roman"/>
          <w:b/>
          <w:color w:val="1F497D" w:themeColor="text2"/>
          <w:sz w:val="24"/>
          <w:szCs w:val="24"/>
        </w:rPr>
        <w:t>)</w:t>
      </w:r>
    </w:p>
    <w:p w:rsidR="00D27DC4" w:rsidRPr="00AD4D30" w:rsidRDefault="00D27DC4" w:rsidP="00103EA2">
      <w:pPr>
        <w:shd w:val="clear" w:color="auto" w:fill="FFFFFF"/>
        <w:spacing w:before="100" w:beforeAutospacing="1" w:after="100" w:afterAutospacing="1" w:line="240" w:lineRule="auto"/>
        <w:rPr>
          <w:rFonts w:ascii="Century Gothic" w:eastAsia="Times New Roman" w:hAnsi="Century Gothic"/>
          <w:color w:val="333333"/>
          <w:sz w:val="24"/>
          <w:szCs w:val="24"/>
        </w:rPr>
      </w:pPr>
      <w:r w:rsidRPr="00AD4D30">
        <w:rPr>
          <w:rFonts w:ascii="Century Gothic" w:eastAsia="Times New Roman" w:hAnsi="Century Gothic"/>
          <w:color w:val="333333"/>
          <w:sz w:val="24"/>
          <w:szCs w:val="24"/>
          <w:u w:val="single"/>
        </w:rPr>
        <w:t>8. luokka </w:t>
      </w:r>
    </w:p>
    <w:p w:rsidR="00C00FCD" w:rsidRPr="00AD4D30" w:rsidRDefault="00D27DC4" w:rsidP="00C00FCD">
      <w:pPr>
        <w:shd w:val="clear" w:color="auto" w:fill="FFFFFF"/>
        <w:spacing w:before="100" w:beforeAutospacing="1" w:after="100" w:afterAutospacing="1" w:line="240" w:lineRule="auto"/>
        <w:rPr>
          <w:rFonts w:ascii="Century Gothic" w:eastAsia="Times New Roman" w:hAnsi="Century Gothic"/>
          <w:color w:val="333333"/>
          <w:sz w:val="24"/>
          <w:szCs w:val="24"/>
        </w:rPr>
      </w:pPr>
      <w:r w:rsidRPr="00AD4D30">
        <w:rPr>
          <w:rFonts w:ascii="Century Gothic" w:eastAsia="Times New Roman" w:hAnsi="Century Gothic"/>
          <w:color w:val="333333"/>
          <w:sz w:val="24"/>
          <w:szCs w:val="24"/>
        </w:rPr>
        <w:t>Historia ja musiikki päättyvät kaikille yhteisinä aineina</w:t>
      </w:r>
      <w:r w:rsidR="005C7AFB">
        <w:rPr>
          <w:rFonts w:ascii="Century Gothic" w:eastAsia="Times New Roman" w:hAnsi="Century Gothic"/>
          <w:color w:val="333333"/>
          <w:sz w:val="24"/>
          <w:szCs w:val="24"/>
        </w:rPr>
        <w:t xml:space="preserve"> 8-luokan jälkeen</w:t>
      </w:r>
      <w:r w:rsidRPr="00AD4D30">
        <w:rPr>
          <w:rFonts w:ascii="Century Gothic" w:eastAsia="Times New Roman" w:hAnsi="Century Gothic"/>
          <w:color w:val="333333"/>
          <w:sz w:val="24"/>
          <w:szCs w:val="24"/>
        </w:rPr>
        <w:t>.</w:t>
      </w:r>
      <w:r>
        <w:rPr>
          <w:rFonts w:ascii="Century Gothic" w:eastAsia="Times New Roman" w:hAnsi="Century Gothic"/>
          <w:color w:val="333333"/>
          <w:sz w:val="24"/>
          <w:szCs w:val="24"/>
        </w:rPr>
        <w:t xml:space="preserve"> </w:t>
      </w:r>
      <w:r w:rsidR="00C00FCD">
        <w:rPr>
          <w:rFonts w:ascii="Century Gothic" w:eastAsia="Times New Roman" w:hAnsi="Century Gothic"/>
          <w:color w:val="333333"/>
          <w:sz w:val="24"/>
          <w:szCs w:val="24"/>
        </w:rPr>
        <w:t xml:space="preserve">Historia voi jatkua </w:t>
      </w:r>
      <w:r w:rsidRPr="00AD4D30">
        <w:rPr>
          <w:rFonts w:ascii="Century Gothic" w:eastAsia="Times New Roman" w:hAnsi="Century Gothic"/>
          <w:color w:val="333333"/>
          <w:sz w:val="24"/>
          <w:szCs w:val="24"/>
        </w:rPr>
        <w:t xml:space="preserve">9. luokalla </w:t>
      </w:r>
      <w:r w:rsidR="00C00FCD">
        <w:rPr>
          <w:rFonts w:ascii="Century Gothic" w:eastAsia="Times New Roman" w:hAnsi="Century Gothic"/>
          <w:color w:val="333333"/>
          <w:sz w:val="24"/>
          <w:szCs w:val="24"/>
        </w:rPr>
        <w:t>lyhyenä valinnaisaineena. Musiikki voi jatkua 9. luokalla valinnaisaineena (</w:t>
      </w:r>
      <w:r w:rsidR="00C00FCD" w:rsidRPr="009F0301">
        <w:rPr>
          <w:rFonts w:ascii="Century Gothic" w:hAnsi="Century Gothic" w:cs="Times New Roman"/>
          <w:b/>
          <w:color w:val="C00000"/>
          <w:sz w:val="24"/>
          <w:szCs w:val="24"/>
        </w:rPr>
        <w:t>taide-ja taitoaineiden valinnaiset tunnit</w:t>
      </w:r>
      <w:r w:rsidR="00C00FCD">
        <w:rPr>
          <w:rFonts w:ascii="Century Gothic" w:hAnsi="Century Gothic" w:cs="Times New Roman"/>
          <w:sz w:val="24"/>
          <w:szCs w:val="24"/>
        </w:rPr>
        <w:t xml:space="preserve">, </w:t>
      </w:r>
      <w:r w:rsidR="00C00FCD">
        <w:rPr>
          <w:rFonts w:ascii="Century Gothic" w:hAnsi="Century Gothic" w:cs="Times New Roman"/>
          <w:b/>
          <w:color w:val="1F497D" w:themeColor="text2"/>
          <w:sz w:val="24"/>
          <w:szCs w:val="24"/>
        </w:rPr>
        <w:t>pitkät</w:t>
      </w:r>
      <w:r w:rsidR="00C00FCD" w:rsidRPr="009F0301">
        <w:rPr>
          <w:rFonts w:ascii="Century Gothic" w:hAnsi="Century Gothic" w:cs="Times New Roman"/>
          <w:b/>
          <w:color w:val="1F497D" w:themeColor="text2"/>
          <w:sz w:val="24"/>
          <w:szCs w:val="24"/>
        </w:rPr>
        <w:t xml:space="preserve"> valinnaiset aineet</w:t>
      </w:r>
      <w:r w:rsidR="00C00FCD">
        <w:rPr>
          <w:rFonts w:ascii="Century Gothic" w:hAnsi="Century Gothic" w:cs="Times New Roman"/>
          <w:b/>
          <w:color w:val="1F497D" w:themeColor="text2"/>
          <w:sz w:val="24"/>
          <w:szCs w:val="24"/>
        </w:rPr>
        <w:t>)</w:t>
      </w:r>
    </w:p>
    <w:p w:rsidR="00D27DC4" w:rsidRPr="00AD4D30" w:rsidRDefault="00D27DC4" w:rsidP="00103EA2">
      <w:pPr>
        <w:shd w:val="clear" w:color="auto" w:fill="FFFFFF"/>
        <w:spacing w:before="100" w:beforeAutospacing="1" w:after="100" w:afterAutospacing="1" w:line="240" w:lineRule="auto"/>
        <w:rPr>
          <w:rFonts w:ascii="Century Gothic" w:eastAsia="Times New Roman" w:hAnsi="Century Gothic"/>
          <w:color w:val="333333"/>
          <w:sz w:val="24"/>
          <w:szCs w:val="24"/>
        </w:rPr>
      </w:pPr>
      <w:r w:rsidRPr="00AD4D30">
        <w:rPr>
          <w:rFonts w:ascii="Century Gothic" w:eastAsia="Times New Roman" w:hAnsi="Century Gothic"/>
          <w:color w:val="333333"/>
          <w:sz w:val="24"/>
          <w:szCs w:val="24"/>
          <w:u w:val="single"/>
        </w:rPr>
        <w:t>9. luokka</w:t>
      </w:r>
      <w:r w:rsidRPr="00AD4D30">
        <w:rPr>
          <w:rFonts w:ascii="Century Gothic" w:eastAsia="Times New Roman" w:hAnsi="Century Gothic"/>
          <w:color w:val="333333"/>
          <w:sz w:val="24"/>
          <w:szCs w:val="24"/>
        </w:rPr>
        <w:t> </w:t>
      </w:r>
    </w:p>
    <w:p w:rsidR="00D27DC4" w:rsidRPr="00AD4D30" w:rsidRDefault="00D27DC4" w:rsidP="00103EA2">
      <w:pPr>
        <w:shd w:val="clear" w:color="auto" w:fill="FFFFFF"/>
        <w:spacing w:before="100" w:beforeAutospacing="1" w:after="100" w:afterAutospacing="1" w:line="240" w:lineRule="auto"/>
        <w:rPr>
          <w:rFonts w:ascii="Century Gothic" w:eastAsia="Times New Roman" w:hAnsi="Century Gothic"/>
          <w:color w:val="333333"/>
          <w:sz w:val="24"/>
          <w:szCs w:val="24"/>
        </w:rPr>
      </w:pPr>
      <w:r w:rsidRPr="00AD4D30">
        <w:rPr>
          <w:rFonts w:ascii="Century Gothic" w:eastAsia="Times New Roman" w:hAnsi="Century Gothic"/>
          <w:color w:val="333333"/>
          <w:sz w:val="24"/>
          <w:szCs w:val="24"/>
        </w:rPr>
        <w:t xml:space="preserve">Loput oppiaineet </w:t>
      </w:r>
      <w:r w:rsidR="00C00FCD">
        <w:rPr>
          <w:rFonts w:ascii="Century Gothic" w:eastAsia="Times New Roman" w:hAnsi="Century Gothic"/>
          <w:color w:val="333333"/>
          <w:sz w:val="24"/>
          <w:szCs w:val="24"/>
        </w:rPr>
        <w:t xml:space="preserve">päättyvät </w:t>
      </w:r>
      <w:r w:rsidRPr="00AD4D30">
        <w:rPr>
          <w:rFonts w:ascii="Century Gothic" w:eastAsia="Times New Roman" w:hAnsi="Century Gothic"/>
          <w:color w:val="333333"/>
          <w:sz w:val="24"/>
          <w:szCs w:val="24"/>
        </w:rPr>
        <w:t>koulukohtaisesti joko syyslukukauden lopuksi tai lukuvuoden päättyessä keväällä. </w:t>
      </w:r>
    </w:p>
    <w:p w:rsidR="00D27DC4" w:rsidRPr="00AD4D30" w:rsidRDefault="00D27DC4" w:rsidP="00103EA2">
      <w:pPr>
        <w:shd w:val="clear" w:color="auto" w:fill="FFFFFF"/>
        <w:spacing w:before="100" w:beforeAutospacing="1" w:after="100" w:afterAutospacing="1" w:line="240" w:lineRule="auto"/>
        <w:rPr>
          <w:rFonts w:ascii="Century Gothic" w:eastAsia="Times New Roman" w:hAnsi="Century Gothic"/>
          <w:color w:val="333333"/>
          <w:sz w:val="24"/>
          <w:szCs w:val="24"/>
        </w:rPr>
      </w:pPr>
      <w:r w:rsidRPr="00AD4D30">
        <w:rPr>
          <w:rFonts w:ascii="Century Gothic" w:eastAsia="Times New Roman" w:hAnsi="Century Gothic"/>
          <w:color w:val="333333"/>
          <w:sz w:val="24"/>
          <w:szCs w:val="24"/>
        </w:rPr>
        <w:t>Oppiaineen päättyessä oppilaalle annetaan päättöarvioinnin kriteerien mukainen arvosana todistukseen </w:t>
      </w:r>
    </w:p>
    <w:p w:rsidR="00D27DC4" w:rsidRDefault="00D27DC4" w:rsidP="00D27DC4">
      <w:pPr>
        <w:spacing w:after="0" w:line="240" w:lineRule="auto"/>
        <w:jc w:val="both"/>
        <w:rPr>
          <w:rFonts w:ascii="Century Gothic" w:hAnsi="Century Gothic" w:cs="Times New Roman"/>
          <w:b/>
          <w:sz w:val="24"/>
          <w:szCs w:val="24"/>
        </w:rPr>
      </w:pPr>
      <w:r w:rsidRPr="009F0301">
        <w:rPr>
          <w:rFonts w:ascii="Century Gothic" w:hAnsi="Century Gothic" w:cs="Times New Roman"/>
          <w:sz w:val="24"/>
          <w:szCs w:val="24"/>
        </w:rPr>
        <w:t xml:space="preserve">Tämän oppaan valinnat tehdään </w:t>
      </w:r>
      <w:r w:rsidRPr="009F0301">
        <w:rPr>
          <w:rFonts w:ascii="Century Gothic" w:hAnsi="Century Gothic" w:cs="Times New Roman"/>
          <w:b/>
          <w:sz w:val="24"/>
          <w:szCs w:val="24"/>
        </w:rPr>
        <w:t>kahdeksi vuodeksi</w:t>
      </w:r>
      <w:r w:rsidRPr="009F0301">
        <w:rPr>
          <w:rFonts w:ascii="Century Gothic" w:hAnsi="Century Gothic" w:cs="Times New Roman"/>
          <w:sz w:val="24"/>
          <w:szCs w:val="24"/>
        </w:rPr>
        <w:t xml:space="preserve">. </w:t>
      </w:r>
      <w:r w:rsidRPr="009F0301">
        <w:rPr>
          <w:rFonts w:ascii="Century Gothic" w:hAnsi="Century Gothic" w:cs="Times New Roman"/>
          <w:b/>
          <w:sz w:val="24"/>
          <w:szCs w:val="24"/>
        </w:rPr>
        <w:t xml:space="preserve">Valinnaisia vaihdetaan vain terveydellisistä syistä rehtorin luvalla. </w:t>
      </w:r>
    </w:p>
    <w:p w:rsidR="00D27DC4" w:rsidRDefault="00D27DC4" w:rsidP="00BC522D">
      <w:pPr>
        <w:pStyle w:val="Leipteksti"/>
        <w:jc w:val="both"/>
        <w:rPr>
          <w:rFonts w:ascii="Century Gothic" w:hAnsi="Century Gothic"/>
          <w:szCs w:val="24"/>
          <w:lang w:val="fi-FI"/>
        </w:rPr>
      </w:pPr>
    </w:p>
    <w:p w:rsidR="00BC522D" w:rsidRPr="009F0301" w:rsidRDefault="00F71704" w:rsidP="00BC522D">
      <w:pPr>
        <w:pStyle w:val="Leipteksti"/>
        <w:jc w:val="both"/>
        <w:rPr>
          <w:rFonts w:ascii="Century Gothic" w:hAnsi="Century Gothic"/>
          <w:szCs w:val="24"/>
          <w:lang w:val="fi-FI"/>
        </w:rPr>
      </w:pPr>
      <w:r>
        <w:rPr>
          <w:rFonts w:ascii="Century Gothic" w:hAnsi="Century Gothic"/>
          <w:szCs w:val="24"/>
          <w:lang w:val="fi-FI"/>
        </w:rPr>
        <w:t xml:space="preserve">Valinnaisuutta käyttäen </w:t>
      </w:r>
      <w:r w:rsidR="00BC522D" w:rsidRPr="009F0301">
        <w:rPr>
          <w:rFonts w:ascii="Century Gothic" w:hAnsi="Century Gothic"/>
          <w:szCs w:val="24"/>
          <w:lang w:val="fi-FI"/>
        </w:rPr>
        <w:t xml:space="preserve">oppilas </w:t>
      </w:r>
      <w:r>
        <w:rPr>
          <w:rFonts w:ascii="Century Gothic" w:hAnsi="Century Gothic"/>
          <w:szCs w:val="24"/>
          <w:lang w:val="fi-FI"/>
        </w:rPr>
        <w:t>vali</w:t>
      </w:r>
      <w:r w:rsidR="00C00FCD">
        <w:rPr>
          <w:rFonts w:ascii="Century Gothic" w:hAnsi="Century Gothic"/>
          <w:szCs w:val="24"/>
          <w:lang w:val="fi-FI"/>
        </w:rPr>
        <w:t>t</w:t>
      </w:r>
      <w:r>
        <w:rPr>
          <w:rFonts w:ascii="Century Gothic" w:hAnsi="Century Gothic"/>
          <w:szCs w:val="24"/>
          <w:lang w:val="fi-FI"/>
        </w:rPr>
        <w:t>see itselleen</w:t>
      </w:r>
      <w:r w:rsidR="00BC522D" w:rsidRPr="009F0301">
        <w:rPr>
          <w:rFonts w:ascii="Century Gothic" w:hAnsi="Century Gothic"/>
          <w:szCs w:val="24"/>
          <w:lang w:val="fi-FI"/>
        </w:rPr>
        <w:t xml:space="preserve"> henkilökohtaisen opinto-ohjelman kahta viimeistä peruskouluvuotta varten. Itsenäiset valinnat ovat parhaita valintoja, uudesta ryhmästä löytyy uusia kavereita. Mieti, mikä kiinnostaa Sinua.</w:t>
      </w:r>
    </w:p>
    <w:p w:rsidR="00BC522D" w:rsidRPr="009F0301" w:rsidRDefault="00BC522D" w:rsidP="00BC522D">
      <w:pPr>
        <w:pStyle w:val="Leipteksti"/>
        <w:jc w:val="both"/>
        <w:rPr>
          <w:rFonts w:ascii="Century Gothic" w:hAnsi="Century Gothic"/>
          <w:szCs w:val="24"/>
          <w:lang w:val="fi-FI"/>
        </w:rPr>
      </w:pPr>
    </w:p>
    <w:p w:rsidR="00BC522D" w:rsidRPr="009F0301" w:rsidRDefault="00BC522D" w:rsidP="00BC522D">
      <w:pPr>
        <w:pStyle w:val="Leipteksti"/>
        <w:jc w:val="both"/>
        <w:rPr>
          <w:rFonts w:ascii="Century Gothic" w:hAnsi="Century Gothic"/>
          <w:szCs w:val="24"/>
          <w:lang w:val="fi-FI"/>
        </w:rPr>
      </w:pPr>
      <w:r w:rsidRPr="009F0301">
        <w:rPr>
          <w:rFonts w:ascii="Century Gothic" w:hAnsi="Century Gothic"/>
          <w:szCs w:val="24"/>
          <w:lang w:val="fi-FI"/>
        </w:rPr>
        <w:t xml:space="preserve">Opinto-ohjelman laatiminen kannattaa aloittaa miettimällä tämän hetkistä kiinnostusta ja menestystä sekä tulevaisuuden tavoitteita ja suunnitelmia. Kotona kannattaa keskustella eri vaihtoehdoista. </w:t>
      </w:r>
      <w:r w:rsidRPr="009F0301">
        <w:rPr>
          <w:rFonts w:ascii="Century Gothic" w:hAnsi="Century Gothic"/>
          <w:b/>
          <w:szCs w:val="24"/>
          <w:lang w:val="fi-FI"/>
        </w:rPr>
        <w:t xml:space="preserve">Valinnaisen opinto-ohjelman tulisi sekä tukea </w:t>
      </w:r>
      <w:r w:rsidR="005C7AFB" w:rsidRPr="009F0301">
        <w:rPr>
          <w:rFonts w:ascii="Century Gothic" w:hAnsi="Century Gothic"/>
          <w:b/>
          <w:szCs w:val="24"/>
          <w:lang w:val="fi-FI"/>
        </w:rPr>
        <w:t>nykyisiä opintoja,</w:t>
      </w:r>
      <w:r w:rsidRPr="009F0301">
        <w:rPr>
          <w:rFonts w:ascii="Century Gothic" w:hAnsi="Century Gothic"/>
          <w:b/>
          <w:szCs w:val="24"/>
          <w:lang w:val="fi-FI"/>
        </w:rPr>
        <w:t xml:space="preserve"> että peruskoulun jälkeisiä koulutussuunnitelmia.</w:t>
      </w:r>
      <w:r w:rsidRPr="009F0301">
        <w:rPr>
          <w:rFonts w:ascii="Century Gothic" w:hAnsi="Century Gothic"/>
          <w:szCs w:val="24"/>
          <w:lang w:val="fi-FI"/>
        </w:rPr>
        <w:t xml:space="preserve"> </w:t>
      </w:r>
    </w:p>
    <w:p w:rsidR="005C7AFB" w:rsidRDefault="005C7AFB" w:rsidP="00BC522D">
      <w:pPr>
        <w:pStyle w:val="Leipteksti"/>
        <w:jc w:val="both"/>
        <w:rPr>
          <w:rFonts w:ascii="Century Gothic" w:hAnsi="Century Gothic"/>
          <w:b/>
          <w:szCs w:val="24"/>
          <w:lang w:val="fi-FI"/>
        </w:rPr>
      </w:pPr>
    </w:p>
    <w:p w:rsidR="00BC522D" w:rsidRPr="009F0301" w:rsidRDefault="00BC522D" w:rsidP="00BC522D">
      <w:pPr>
        <w:pStyle w:val="Leipteksti"/>
        <w:jc w:val="both"/>
        <w:rPr>
          <w:rFonts w:ascii="Century Gothic" w:hAnsi="Century Gothic"/>
          <w:b/>
          <w:szCs w:val="24"/>
          <w:lang w:val="fi-FI"/>
        </w:rPr>
      </w:pPr>
      <w:r w:rsidRPr="009F0301">
        <w:rPr>
          <w:rFonts w:ascii="Century Gothic" w:hAnsi="Century Gothic"/>
          <w:b/>
          <w:szCs w:val="24"/>
          <w:lang w:val="fi-FI"/>
        </w:rPr>
        <w:t xml:space="preserve">Tärkeintä on </w:t>
      </w:r>
    </w:p>
    <w:p w:rsidR="00BC522D" w:rsidRPr="009F0301" w:rsidRDefault="00103EA2" w:rsidP="00D27DC4">
      <w:pPr>
        <w:pStyle w:val="Leipteksti"/>
        <w:numPr>
          <w:ilvl w:val="0"/>
          <w:numId w:val="26"/>
        </w:numPr>
        <w:jc w:val="both"/>
        <w:rPr>
          <w:rFonts w:ascii="Century Gothic" w:hAnsi="Century Gothic"/>
          <w:b/>
          <w:szCs w:val="24"/>
          <w:lang w:val="fi-FI"/>
        </w:rPr>
      </w:pPr>
      <w:r w:rsidRPr="009F0301">
        <w:rPr>
          <w:rFonts w:ascii="Century Gothic" w:hAnsi="Century Gothic"/>
          <w:b/>
          <w:szCs w:val="24"/>
          <w:lang w:val="fi-FI"/>
        </w:rPr>
        <w:t xml:space="preserve">oppilaan oma kiinnostus  </w:t>
      </w:r>
    </w:p>
    <w:p w:rsidR="00BC522D" w:rsidRPr="009F0301" w:rsidRDefault="00103EA2" w:rsidP="00D27DC4">
      <w:pPr>
        <w:pStyle w:val="Leipteksti"/>
        <w:numPr>
          <w:ilvl w:val="0"/>
          <w:numId w:val="26"/>
        </w:numPr>
        <w:jc w:val="both"/>
        <w:rPr>
          <w:rFonts w:ascii="Century Gothic" w:hAnsi="Century Gothic"/>
          <w:b/>
          <w:szCs w:val="24"/>
          <w:lang w:val="fi-FI"/>
        </w:rPr>
      </w:pPr>
      <w:r w:rsidRPr="009F0301">
        <w:rPr>
          <w:rFonts w:ascii="Century Gothic" w:hAnsi="Century Gothic"/>
          <w:b/>
          <w:szCs w:val="24"/>
          <w:lang w:val="fi-FI"/>
        </w:rPr>
        <w:t xml:space="preserve">hyöty jatko-opintojen kannalta </w:t>
      </w:r>
    </w:p>
    <w:p w:rsidR="00BC522D" w:rsidRPr="009F0301" w:rsidRDefault="00103EA2" w:rsidP="00D27DC4">
      <w:pPr>
        <w:pStyle w:val="Leipteksti"/>
        <w:numPr>
          <w:ilvl w:val="0"/>
          <w:numId w:val="26"/>
        </w:numPr>
        <w:jc w:val="both"/>
        <w:rPr>
          <w:rFonts w:ascii="Century Gothic" w:hAnsi="Century Gothic"/>
          <w:b/>
          <w:szCs w:val="24"/>
          <w:lang w:val="fi-FI"/>
        </w:rPr>
      </w:pPr>
      <w:r w:rsidRPr="009F0301">
        <w:rPr>
          <w:rFonts w:ascii="Century Gothic" w:hAnsi="Century Gothic"/>
          <w:b/>
          <w:szCs w:val="24"/>
          <w:lang w:val="fi-FI"/>
        </w:rPr>
        <w:t>menestys oppiaineessa!</w:t>
      </w:r>
    </w:p>
    <w:p w:rsidR="00BC522D" w:rsidRPr="009F0301" w:rsidRDefault="00BC522D" w:rsidP="00BC522D">
      <w:pPr>
        <w:pStyle w:val="Leipteksti"/>
        <w:jc w:val="both"/>
        <w:rPr>
          <w:rFonts w:ascii="Century Gothic" w:hAnsi="Century Gothic"/>
          <w:b/>
          <w:szCs w:val="24"/>
          <w:lang w:val="fi-FI"/>
        </w:rPr>
      </w:pPr>
    </w:p>
    <w:p w:rsidR="00BC522D" w:rsidRPr="009F0301" w:rsidRDefault="00BC522D" w:rsidP="00BC522D">
      <w:pPr>
        <w:pStyle w:val="Leipteksti"/>
        <w:jc w:val="both"/>
        <w:rPr>
          <w:rFonts w:ascii="Century Gothic" w:hAnsi="Century Gothic"/>
          <w:lang w:val="fi-FI"/>
        </w:rPr>
      </w:pPr>
      <w:r w:rsidRPr="009F0301">
        <w:rPr>
          <w:rFonts w:ascii="Century Gothic" w:hAnsi="Century Gothic"/>
          <w:b/>
          <w:lang w:val="fi-FI"/>
        </w:rPr>
        <w:lastRenderedPageBreak/>
        <w:t>Tämän oppaan tarkoituksena on auttaa oppilasta laatimaan oma valinnainen opinto-ohjelma!</w:t>
      </w:r>
      <w:r w:rsidRPr="009F0301">
        <w:rPr>
          <w:rFonts w:ascii="Century Gothic" w:hAnsi="Century Gothic"/>
          <w:lang w:val="fi-FI"/>
        </w:rPr>
        <w:t xml:space="preserve"> Jokaisen aineen opettaja on aineensa paras asiantuntija, hänen puoleensa kannattaa </w:t>
      </w:r>
      <w:r w:rsidR="005C7AFB" w:rsidRPr="009F0301">
        <w:rPr>
          <w:rFonts w:ascii="Century Gothic" w:hAnsi="Century Gothic"/>
          <w:lang w:val="fi-FI"/>
        </w:rPr>
        <w:t>kääntyä,</w:t>
      </w:r>
      <w:r w:rsidRPr="009F0301">
        <w:rPr>
          <w:rFonts w:ascii="Century Gothic" w:hAnsi="Century Gothic"/>
          <w:lang w:val="fi-FI"/>
        </w:rPr>
        <w:t xml:space="preserve"> kun haluatte lisätietoa kyseisestä aineesta. Myös opinto-ohjaajat neuvovat ja ohjaavat pulmatilanteissa. Heidät tavoittaa parhaiten </w:t>
      </w:r>
      <w:proofErr w:type="spellStart"/>
      <w:r w:rsidRPr="009F0301">
        <w:rPr>
          <w:rFonts w:ascii="Century Gothic" w:hAnsi="Century Gothic"/>
          <w:lang w:val="fi-FI"/>
        </w:rPr>
        <w:t>wilma</w:t>
      </w:r>
      <w:proofErr w:type="spellEnd"/>
      <w:r w:rsidRPr="009F0301">
        <w:rPr>
          <w:rFonts w:ascii="Century Gothic" w:hAnsi="Century Gothic"/>
          <w:lang w:val="fi-FI"/>
        </w:rPr>
        <w:t>-viestillä:</w:t>
      </w:r>
    </w:p>
    <w:p w:rsidR="00A95EBC" w:rsidRDefault="00A95EBC" w:rsidP="00BC522D">
      <w:pPr>
        <w:spacing w:line="240" w:lineRule="auto"/>
        <w:jc w:val="both"/>
        <w:rPr>
          <w:rFonts w:ascii="Century Gothic" w:hAnsi="Century Gothic" w:cs="Times New Roman"/>
          <w:sz w:val="24"/>
          <w:szCs w:val="24"/>
        </w:rPr>
      </w:pPr>
    </w:p>
    <w:p w:rsidR="00BC522D" w:rsidRPr="00E17189" w:rsidRDefault="00A95EBC" w:rsidP="00BC522D">
      <w:pPr>
        <w:spacing w:line="240" w:lineRule="auto"/>
        <w:jc w:val="both"/>
        <w:rPr>
          <w:rFonts w:ascii="Century Gothic" w:hAnsi="Century Gothic" w:cs="Times New Roman"/>
          <w:b/>
          <w:sz w:val="24"/>
          <w:szCs w:val="24"/>
        </w:rPr>
      </w:pPr>
      <w:r w:rsidRPr="00E17189">
        <w:rPr>
          <w:rFonts w:ascii="Century Gothic" w:hAnsi="Century Gothic" w:cs="Times New Roman"/>
          <w:b/>
          <w:sz w:val="24"/>
          <w:szCs w:val="24"/>
        </w:rPr>
        <w:t>Tuula Haapakoski</w:t>
      </w:r>
      <w:r w:rsidR="001F4769" w:rsidRPr="00E17189">
        <w:rPr>
          <w:rFonts w:ascii="Century Gothic" w:hAnsi="Century Gothic" w:cs="Times New Roman"/>
          <w:b/>
          <w:sz w:val="24"/>
          <w:szCs w:val="24"/>
        </w:rPr>
        <w:t xml:space="preserve"> (7</w:t>
      </w:r>
      <w:r w:rsidR="00E17189" w:rsidRPr="00E17189">
        <w:rPr>
          <w:rFonts w:ascii="Century Gothic" w:hAnsi="Century Gothic" w:cs="Times New Roman"/>
          <w:b/>
          <w:sz w:val="24"/>
          <w:szCs w:val="24"/>
        </w:rPr>
        <w:t>C, F</w:t>
      </w:r>
      <w:r w:rsidR="00BC522D" w:rsidRPr="00E17189">
        <w:rPr>
          <w:rFonts w:ascii="Century Gothic" w:hAnsi="Century Gothic" w:cs="Times New Roman"/>
          <w:b/>
          <w:sz w:val="24"/>
          <w:szCs w:val="24"/>
        </w:rPr>
        <w:t>)</w:t>
      </w:r>
      <w:r w:rsidR="001F4769" w:rsidRPr="00E17189">
        <w:rPr>
          <w:rFonts w:ascii="Century Gothic" w:hAnsi="Century Gothic" w:cs="Times New Roman"/>
          <w:b/>
          <w:sz w:val="24"/>
          <w:szCs w:val="24"/>
        </w:rPr>
        <w:t xml:space="preserve"> </w:t>
      </w:r>
    </w:p>
    <w:p w:rsidR="00BC522D" w:rsidRPr="00E17189" w:rsidRDefault="00BC522D" w:rsidP="00BC522D">
      <w:pPr>
        <w:spacing w:line="240" w:lineRule="auto"/>
        <w:jc w:val="both"/>
        <w:rPr>
          <w:rFonts w:ascii="Century Gothic" w:hAnsi="Century Gothic" w:cs="Times New Roman"/>
          <w:b/>
          <w:sz w:val="24"/>
          <w:szCs w:val="24"/>
        </w:rPr>
      </w:pPr>
      <w:r w:rsidRPr="00E17189">
        <w:rPr>
          <w:rFonts w:ascii="Century Gothic" w:hAnsi="Century Gothic" w:cs="Times New Roman"/>
          <w:b/>
          <w:sz w:val="24"/>
          <w:szCs w:val="24"/>
        </w:rPr>
        <w:t>Tu</w:t>
      </w:r>
      <w:r w:rsidR="001F4769" w:rsidRPr="00E17189">
        <w:rPr>
          <w:rFonts w:ascii="Century Gothic" w:hAnsi="Century Gothic" w:cs="Times New Roman"/>
          <w:b/>
          <w:sz w:val="24"/>
          <w:szCs w:val="24"/>
        </w:rPr>
        <w:t>ire Laaksonen (7</w:t>
      </w:r>
      <w:r w:rsidR="00E17189" w:rsidRPr="00E17189">
        <w:rPr>
          <w:rFonts w:ascii="Century Gothic" w:hAnsi="Century Gothic" w:cs="Times New Roman"/>
          <w:b/>
          <w:sz w:val="24"/>
          <w:szCs w:val="24"/>
        </w:rPr>
        <w:t>A, D, G, I</w:t>
      </w:r>
      <w:r w:rsidRPr="00E17189">
        <w:rPr>
          <w:rFonts w:ascii="Century Gothic" w:hAnsi="Century Gothic" w:cs="Times New Roman"/>
          <w:b/>
          <w:sz w:val="24"/>
          <w:szCs w:val="24"/>
        </w:rPr>
        <w:t>)</w:t>
      </w:r>
    </w:p>
    <w:p w:rsidR="00BC522D" w:rsidRPr="00105CCD" w:rsidRDefault="00D27DC4" w:rsidP="00BC522D">
      <w:pPr>
        <w:spacing w:line="240" w:lineRule="auto"/>
        <w:jc w:val="both"/>
        <w:rPr>
          <w:rFonts w:ascii="Century Gothic" w:hAnsi="Century Gothic" w:cs="Times New Roman"/>
          <w:b/>
          <w:sz w:val="24"/>
          <w:szCs w:val="24"/>
        </w:rPr>
      </w:pPr>
      <w:r>
        <w:rPr>
          <w:rFonts w:ascii="Century Gothic" w:hAnsi="Century Gothic" w:cs="Times New Roman"/>
          <w:b/>
          <w:sz w:val="24"/>
          <w:szCs w:val="24"/>
        </w:rPr>
        <w:t>Seija Savinainen-</w:t>
      </w:r>
      <w:proofErr w:type="spellStart"/>
      <w:r>
        <w:rPr>
          <w:rFonts w:ascii="Century Gothic" w:hAnsi="Century Gothic" w:cs="Times New Roman"/>
          <w:b/>
          <w:sz w:val="24"/>
          <w:szCs w:val="24"/>
        </w:rPr>
        <w:t>Hallfast</w:t>
      </w:r>
      <w:proofErr w:type="spellEnd"/>
      <w:r>
        <w:rPr>
          <w:rFonts w:ascii="Century Gothic" w:hAnsi="Century Gothic" w:cs="Times New Roman"/>
          <w:b/>
          <w:sz w:val="24"/>
          <w:szCs w:val="24"/>
        </w:rPr>
        <w:t xml:space="preserve"> (7B</w:t>
      </w:r>
      <w:r w:rsidR="00A72EBD">
        <w:rPr>
          <w:rFonts w:ascii="Century Gothic" w:hAnsi="Century Gothic" w:cs="Times New Roman"/>
          <w:b/>
          <w:sz w:val="24"/>
          <w:szCs w:val="24"/>
        </w:rPr>
        <w:t>, E, H, J, O, L</w:t>
      </w:r>
      <w:r w:rsidR="00BC522D" w:rsidRPr="00105CCD">
        <w:rPr>
          <w:rFonts w:ascii="Century Gothic" w:hAnsi="Century Gothic" w:cs="Times New Roman"/>
          <w:b/>
          <w:sz w:val="24"/>
          <w:szCs w:val="24"/>
        </w:rPr>
        <w:t xml:space="preserve">) </w:t>
      </w:r>
    </w:p>
    <w:p w:rsidR="00BC522D" w:rsidRPr="009F0301" w:rsidRDefault="00BC522D" w:rsidP="00BC522D">
      <w:pPr>
        <w:spacing w:line="240" w:lineRule="auto"/>
        <w:jc w:val="both"/>
        <w:rPr>
          <w:rFonts w:ascii="Century Gothic" w:hAnsi="Century Gothic" w:cs="Times New Roman"/>
          <w:sz w:val="24"/>
          <w:szCs w:val="24"/>
        </w:rPr>
      </w:pPr>
    </w:p>
    <w:p w:rsidR="00BC522D" w:rsidRPr="00F43008" w:rsidRDefault="00BC522D" w:rsidP="00BC522D">
      <w:pPr>
        <w:pStyle w:val="Sisennettyleipteksti"/>
        <w:spacing w:after="0"/>
        <w:ind w:left="0"/>
        <w:rPr>
          <w:rFonts w:ascii="Century Gothic" w:hAnsi="Century Gothic"/>
          <w:sz w:val="24"/>
          <w:szCs w:val="24"/>
        </w:rPr>
      </w:pPr>
      <w:r w:rsidRPr="009F0301">
        <w:rPr>
          <w:rFonts w:ascii="Century Gothic" w:hAnsi="Century Gothic"/>
          <w:sz w:val="24"/>
          <w:szCs w:val="24"/>
        </w:rPr>
        <w:t>Valintaa helpottamaan ja lisätiedon antamiseksi järjestetään oppilaille ja vanhemmille</w:t>
      </w:r>
    </w:p>
    <w:p w:rsidR="00BC522D" w:rsidRDefault="00BC522D" w:rsidP="00BC522D">
      <w:pPr>
        <w:pStyle w:val="Sisennettyleipteksti"/>
        <w:spacing w:after="0"/>
        <w:ind w:left="0"/>
        <w:rPr>
          <w:rFonts w:ascii="Century Gothic" w:hAnsi="Century Gothic"/>
          <w:b/>
          <w:sz w:val="24"/>
          <w:szCs w:val="24"/>
        </w:rPr>
      </w:pPr>
    </w:p>
    <w:p w:rsidR="00C05EE0" w:rsidRPr="009F0301" w:rsidRDefault="00C05EE0" w:rsidP="00BC522D">
      <w:pPr>
        <w:pStyle w:val="Sisennettyleipteksti"/>
        <w:spacing w:after="0"/>
        <w:ind w:left="0"/>
        <w:rPr>
          <w:rFonts w:ascii="Century Gothic" w:hAnsi="Century Gothic"/>
          <w:b/>
          <w:sz w:val="24"/>
          <w:szCs w:val="24"/>
        </w:rPr>
      </w:pPr>
    </w:p>
    <w:p w:rsidR="00BC522D" w:rsidRPr="009F0301" w:rsidRDefault="00BC522D" w:rsidP="00BC522D">
      <w:pPr>
        <w:pStyle w:val="Sisennettyleipteksti"/>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jc w:val="center"/>
        <w:rPr>
          <w:rFonts w:ascii="Century Gothic" w:hAnsi="Century Gothic"/>
          <w:b/>
          <w:color w:val="C00000"/>
          <w:sz w:val="40"/>
          <w:szCs w:val="40"/>
        </w:rPr>
      </w:pPr>
      <w:r w:rsidRPr="009F0301">
        <w:rPr>
          <w:rFonts w:ascii="Century Gothic" w:hAnsi="Century Gothic"/>
          <w:b/>
          <w:color w:val="C00000"/>
          <w:sz w:val="40"/>
          <w:szCs w:val="40"/>
        </w:rPr>
        <w:t>Pikkolan valinnaisuuteen liittyv</w:t>
      </w:r>
      <w:r w:rsidR="00A95EBC">
        <w:rPr>
          <w:rFonts w:ascii="Century Gothic" w:hAnsi="Century Gothic"/>
          <w:b/>
          <w:color w:val="C00000"/>
          <w:sz w:val="40"/>
          <w:szCs w:val="40"/>
        </w:rPr>
        <w:t xml:space="preserve">ä teemapäivä </w:t>
      </w:r>
      <w:r w:rsidR="00D27DC4">
        <w:rPr>
          <w:rFonts w:ascii="Century Gothic" w:hAnsi="Century Gothic"/>
          <w:b/>
          <w:color w:val="C00000"/>
          <w:sz w:val="40"/>
          <w:szCs w:val="40"/>
        </w:rPr>
        <w:t>29.1.</w:t>
      </w:r>
      <w:r w:rsidR="00A95EBC">
        <w:rPr>
          <w:rFonts w:ascii="Century Gothic" w:hAnsi="Century Gothic"/>
          <w:b/>
          <w:color w:val="C00000"/>
          <w:sz w:val="40"/>
          <w:szCs w:val="40"/>
        </w:rPr>
        <w:t>2020</w:t>
      </w:r>
      <w:r w:rsidRPr="009F0301">
        <w:rPr>
          <w:rFonts w:ascii="Century Gothic" w:hAnsi="Century Gothic"/>
          <w:b/>
          <w:color w:val="C00000"/>
          <w:sz w:val="40"/>
          <w:szCs w:val="40"/>
        </w:rPr>
        <w:t>, tuolloin kaikkien 7.luokkalaisten koulupäivä on kello 8-13.</w:t>
      </w:r>
    </w:p>
    <w:p w:rsidR="00BC522D" w:rsidRPr="009F0301" w:rsidRDefault="00BC522D" w:rsidP="00BC522D">
      <w:pPr>
        <w:pStyle w:val="Sisennettyleipteksti"/>
        <w:spacing w:after="0"/>
        <w:ind w:left="0"/>
        <w:jc w:val="center"/>
        <w:rPr>
          <w:rFonts w:ascii="Century Gothic" w:hAnsi="Century Gothic"/>
          <w:b/>
          <w:sz w:val="28"/>
          <w:szCs w:val="28"/>
        </w:rPr>
      </w:pPr>
    </w:p>
    <w:p w:rsidR="00BC522D" w:rsidRPr="009F0301" w:rsidRDefault="00BC522D" w:rsidP="00BC522D">
      <w:pPr>
        <w:pStyle w:val="Sisennettyleipteksti"/>
        <w:spacing w:after="0"/>
        <w:ind w:left="0"/>
        <w:rPr>
          <w:rFonts w:ascii="Century Gothic" w:hAnsi="Century Gothic"/>
          <w:sz w:val="24"/>
          <w:szCs w:val="24"/>
        </w:rPr>
      </w:pPr>
    </w:p>
    <w:p w:rsidR="00BC522D" w:rsidRPr="009F0301" w:rsidRDefault="00BC522D" w:rsidP="00BC522D">
      <w:pPr>
        <w:pStyle w:val="Sisennettyleipteksti"/>
        <w:spacing w:after="0"/>
        <w:ind w:left="0"/>
        <w:rPr>
          <w:rFonts w:ascii="Century Gothic" w:hAnsi="Century Gothic"/>
          <w:sz w:val="28"/>
          <w:szCs w:val="28"/>
        </w:rPr>
      </w:pPr>
    </w:p>
    <w:p w:rsidR="00BC522D" w:rsidRPr="009F0301" w:rsidRDefault="00BC522D" w:rsidP="00BC522D">
      <w:pPr>
        <w:pStyle w:val="Sisennettyleipteksti"/>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jc w:val="center"/>
        <w:rPr>
          <w:rFonts w:ascii="Century Gothic" w:hAnsi="Century Gothic"/>
          <w:b/>
          <w:color w:val="C00000"/>
          <w:sz w:val="40"/>
          <w:szCs w:val="40"/>
        </w:rPr>
      </w:pPr>
      <w:r w:rsidRPr="009F0301">
        <w:rPr>
          <w:rFonts w:ascii="Century Gothic" w:hAnsi="Century Gothic"/>
          <w:b/>
          <w:color w:val="C00000"/>
          <w:sz w:val="40"/>
          <w:szCs w:val="40"/>
        </w:rPr>
        <w:t>7.luokan oppilaiden vanhemmille valinnaisuusvanhempainilta</w:t>
      </w:r>
      <w:r>
        <w:rPr>
          <w:rFonts w:ascii="Century Gothic" w:hAnsi="Century Gothic"/>
          <w:b/>
          <w:color w:val="C00000"/>
          <w:sz w:val="40"/>
          <w:szCs w:val="40"/>
        </w:rPr>
        <w:t xml:space="preserve"> </w:t>
      </w:r>
      <w:r w:rsidR="0002364A">
        <w:rPr>
          <w:rFonts w:ascii="Century Gothic" w:hAnsi="Century Gothic"/>
          <w:b/>
          <w:color w:val="C00000"/>
          <w:sz w:val="40"/>
          <w:szCs w:val="40"/>
        </w:rPr>
        <w:t>ti 4.2.</w:t>
      </w:r>
      <w:r w:rsidR="00A95EBC">
        <w:rPr>
          <w:rFonts w:ascii="Century Gothic" w:hAnsi="Century Gothic"/>
          <w:b/>
          <w:color w:val="C00000"/>
          <w:sz w:val="40"/>
          <w:szCs w:val="40"/>
        </w:rPr>
        <w:t>2020</w:t>
      </w:r>
      <w:r w:rsidRPr="009F0301">
        <w:rPr>
          <w:rFonts w:ascii="Century Gothic" w:hAnsi="Century Gothic"/>
          <w:b/>
          <w:color w:val="C00000"/>
          <w:sz w:val="40"/>
          <w:szCs w:val="40"/>
        </w:rPr>
        <w:t xml:space="preserve"> kello 17.45 lukion auditoriossa.</w:t>
      </w:r>
    </w:p>
    <w:p w:rsidR="00BC522D" w:rsidRPr="009F0301" w:rsidRDefault="00BC522D" w:rsidP="00BC522D">
      <w:pPr>
        <w:pStyle w:val="Sisennettyleipteksti"/>
        <w:spacing w:after="0"/>
        <w:ind w:left="0"/>
        <w:rPr>
          <w:rFonts w:ascii="Century Gothic" w:hAnsi="Century Gothic"/>
          <w:b/>
          <w:color w:val="000000" w:themeColor="text1"/>
          <w:sz w:val="40"/>
          <w:szCs w:val="40"/>
        </w:rPr>
      </w:pPr>
    </w:p>
    <w:p w:rsidR="00BC522D" w:rsidRPr="009F0301" w:rsidRDefault="00BC522D" w:rsidP="00BC522D">
      <w:pPr>
        <w:pStyle w:val="NormaaliWWW"/>
        <w:spacing w:before="0" w:beforeAutospacing="0" w:after="0" w:afterAutospacing="0"/>
        <w:rPr>
          <w:rFonts w:ascii="Century Gothic" w:hAnsi="Century Gothic" w:cs="Arial"/>
          <w:b/>
          <w:sz w:val="18"/>
          <w:szCs w:val="18"/>
        </w:rPr>
      </w:pPr>
    </w:p>
    <w:p w:rsidR="00BC522D" w:rsidRPr="009F0301" w:rsidRDefault="00BC522D" w:rsidP="00BC522D">
      <w:pPr>
        <w:spacing w:after="0" w:line="240" w:lineRule="auto"/>
        <w:rPr>
          <w:rFonts w:ascii="Century Gothic" w:hAnsi="Century Gothic" w:cs="Times New Roman"/>
          <w:b/>
          <w:sz w:val="28"/>
          <w:szCs w:val="28"/>
        </w:rPr>
      </w:pPr>
    </w:p>
    <w:p w:rsidR="00BC522D" w:rsidRPr="003C1FF5" w:rsidRDefault="00BC522D" w:rsidP="00BC522D">
      <w:pPr>
        <w:spacing w:after="0" w:line="240" w:lineRule="auto"/>
        <w:rPr>
          <w:rFonts w:ascii="Century Gothic" w:eastAsia="Times New Roman" w:hAnsi="Century Gothic" w:cs="Tunga"/>
          <w:b/>
          <w:sz w:val="32"/>
          <w:szCs w:val="32"/>
        </w:rPr>
      </w:pPr>
      <w:r>
        <w:rPr>
          <w:rFonts w:ascii="Century Gothic" w:hAnsi="Century Gothic" w:cs="Tunga"/>
          <w:b/>
          <w:sz w:val="32"/>
          <w:szCs w:val="32"/>
        </w:rPr>
        <w:br w:type="page"/>
      </w:r>
    </w:p>
    <w:tbl>
      <w:tblPr>
        <w:tblW w:w="8994" w:type="dxa"/>
        <w:tblCellMar>
          <w:left w:w="70" w:type="dxa"/>
          <w:right w:w="70" w:type="dxa"/>
        </w:tblCellMar>
        <w:tblLook w:val="04A0" w:firstRow="1" w:lastRow="0" w:firstColumn="1" w:lastColumn="0" w:noHBand="0" w:noVBand="1"/>
      </w:tblPr>
      <w:tblGrid>
        <w:gridCol w:w="6236"/>
        <w:gridCol w:w="965"/>
        <w:gridCol w:w="966"/>
        <w:gridCol w:w="827"/>
      </w:tblGrid>
      <w:tr w:rsidR="00BC522D" w:rsidRPr="009F0301" w:rsidTr="009B3954">
        <w:trPr>
          <w:trHeight w:val="314"/>
        </w:trPr>
        <w:tc>
          <w:tcPr>
            <w:tcW w:w="8994" w:type="dxa"/>
            <w:gridSpan w:val="4"/>
            <w:tcBorders>
              <w:top w:val="nil"/>
              <w:left w:val="nil"/>
              <w:bottom w:val="nil"/>
              <w:right w:val="nil"/>
            </w:tcBorders>
            <w:shd w:val="clear" w:color="auto" w:fill="auto"/>
            <w:noWrap/>
            <w:vAlign w:val="bottom"/>
            <w:hideMark/>
          </w:tcPr>
          <w:p w:rsidR="00BC522D" w:rsidRPr="009F326D" w:rsidRDefault="00BC522D" w:rsidP="009B3954">
            <w:pPr>
              <w:spacing w:after="0" w:line="240" w:lineRule="auto"/>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lastRenderedPageBreak/>
              <w:t>P</w:t>
            </w:r>
            <w:r>
              <w:rPr>
                <w:rFonts w:ascii="Century Gothic" w:eastAsia="Times New Roman" w:hAnsi="Century Gothic"/>
                <w:b/>
                <w:color w:val="000000"/>
                <w:sz w:val="24"/>
                <w:szCs w:val="24"/>
              </w:rPr>
              <w:t>IKKOLAN KOULUN TUNTIJAKO (</w:t>
            </w:r>
            <w:r w:rsidRPr="009F326D">
              <w:rPr>
                <w:rFonts w:ascii="Century Gothic" w:eastAsia="Times New Roman" w:hAnsi="Century Gothic"/>
                <w:b/>
                <w:color w:val="000000"/>
                <w:sz w:val="24"/>
                <w:szCs w:val="24"/>
              </w:rPr>
              <w:t>OPS</w:t>
            </w:r>
            <w:r>
              <w:rPr>
                <w:rFonts w:ascii="Century Gothic" w:eastAsia="Times New Roman" w:hAnsi="Century Gothic"/>
                <w:b/>
                <w:color w:val="000000"/>
                <w:sz w:val="24"/>
                <w:szCs w:val="24"/>
              </w:rPr>
              <w:t xml:space="preserve"> 2016</w:t>
            </w:r>
            <w:r w:rsidRPr="009F326D">
              <w:rPr>
                <w:rFonts w:ascii="Century Gothic" w:eastAsia="Times New Roman" w:hAnsi="Century Gothic"/>
                <w:b/>
                <w:color w:val="000000"/>
                <w:sz w:val="24"/>
                <w:szCs w:val="24"/>
              </w:rPr>
              <w:t xml:space="preserve">) </w:t>
            </w: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326D" w:rsidRDefault="00BC522D" w:rsidP="009B3954">
            <w:pPr>
              <w:spacing w:after="0" w:line="240" w:lineRule="auto"/>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Aine</w:t>
            </w:r>
          </w:p>
        </w:tc>
        <w:tc>
          <w:tcPr>
            <w:tcW w:w="965" w:type="dxa"/>
            <w:tcBorders>
              <w:top w:val="nil"/>
              <w:left w:val="nil"/>
              <w:bottom w:val="nil"/>
              <w:right w:val="nil"/>
            </w:tcBorders>
            <w:shd w:val="clear" w:color="auto" w:fill="auto"/>
            <w:noWrap/>
            <w:vAlign w:val="bottom"/>
            <w:hideMark/>
          </w:tcPr>
          <w:p w:rsidR="00BC522D" w:rsidRPr="009F326D" w:rsidRDefault="00BC522D" w:rsidP="009B3954">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7.lk</w:t>
            </w:r>
          </w:p>
        </w:tc>
        <w:tc>
          <w:tcPr>
            <w:tcW w:w="966" w:type="dxa"/>
            <w:tcBorders>
              <w:top w:val="nil"/>
              <w:left w:val="nil"/>
              <w:bottom w:val="nil"/>
              <w:right w:val="nil"/>
            </w:tcBorders>
            <w:shd w:val="clear" w:color="auto" w:fill="auto"/>
            <w:noWrap/>
            <w:vAlign w:val="bottom"/>
            <w:hideMark/>
          </w:tcPr>
          <w:p w:rsidR="00BC522D" w:rsidRPr="009F326D" w:rsidRDefault="00BC522D" w:rsidP="009B3954">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8.lk</w:t>
            </w:r>
          </w:p>
        </w:tc>
        <w:tc>
          <w:tcPr>
            <w:tcW w:w="827" w:type="dxa"/>
            <w:tcBorders>
              <w:top w:val="nil"/>
              <w:left w:val="nil"/>
              <w:bottom w:val="nil"/>
              <w:right w:val="nil"/>
            </w:tcBorders>
            <w:shd w:val="clear" w:color="auto" w:fill="auto"/>
            <w:noWrap/>
            <w:vAlign w:val="bottom"/>
            <w:hideMark/>
          </w:tcPr>
          <w:p w:rsidR="00BC522D" w:rsidRPr="009F326D" w:rsidRDefault="00BC522D" w:rsidP="009B3954">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9.lk</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Äidinkieli ja kirjallisuus</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4</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A1-kieli</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B1-kieli</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Matematiikka</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4</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4</w:t>
            </w:r>
          </w:p>
        </w:tc>
      </w:tr>
      <w:tr w:rsidR="00BC522D" w:rsidRPr="009F0301" w:rsidTr="00D27DC4">
        <w:trPr>
          <w:trHeight w:val="314"/>
        </w:trPr>
        <w:tc>
          <w:tcPr>
            <w:tcW w:w="8167" w:type="dxa"/>
            <w:gridSpan w:val="3"/>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 xml:space="preserve">Biologia ja maantieto </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 xml:space="preserve">Fysiikka ja kemia </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 xml:space="preserve">Terveystieto </w:t>
            </w:r>
          </w:p>
        </w:tc>
        <w:tc>
          <w:tcPr>
            <w:tcW w:w="965" w:type="dxa"/>
            <w:tcBorders>
              <w:top w:val="nil"/>
              <w:left w:val="nil"/>
              <w:bottom w:val="nil"/>
              <w:right w:val="nil"/>
            </w:tcBorders>
            <w:shd w:val="clear" w:color="auto" w:fill="auto"/>
            <w:noWrap/>
            <w:vAlign w:val="bottom"/>
            <w:hideMark/>
          </w:tcPr>
          <w:p w:rsidR="00BC522D" w:rsidRPr="009F0301" w:rsidRDefault="00790A98" w:rsidP="009B3954">
            <w:pPr>
              <w:spacing w:after="0" w:line="240" w:lineRule="auto"/>
              <w:jc w:val="right"/>
              <w:rPr>
                <w:rFonts w:ascii="Century Gothic" w:eastAsia="Times New Roman" w:hAnsi="Century Gothic"/>
                <w:color w:val="000000"/>
                <w:sz w:val="24"/>
                <w:szCs w:val="24"/>
              </w:rPr>
            </w:pPr>
            <w:r>
              <w:rPr>
                <w:rFonts w:ascii="Century Gothic" w:eastAsia="Times New Roman" w:hAnsi="Century Gothic"/>
                <w:color w:val="000000"/>
                <w:sz w:val="24"/>
                <w:szCs w:val="24"/>
              </w:rPr>
              <w:t>0,5</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r w:rsidR="00790A98">
              <w:rPr>
                <w:rFonts w:ascii="Century Gothic" w:eastAsia="Times New Roman" w:hAnsi="Century Gothic"/>
                <w:color w:val="000000"/>
                <w:sz w:val="24"/>
                <w:szCs w:val="24"/>
              </w:rPr>
              <w:t>,5</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Uskonto/Elämänkatsomustieto</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 xml:space="preserve">Historia ja yhteiskuntaoppi </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Musiikki</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Kuvataide</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Käsityö</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Liikunta</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Kotitalous</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r>
      <w:tr w:rsidR="00BC522D" w:rsidRPr="009F0301" w:rsidTr="00D27DC4">
        <w:trPr>
          <w:trHeight w:val="314"/>
        </w:trPr>
        <w:tc>
          <w:tcPr>
            <w:tcW w:w="623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jc w:val="right"/>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Oppilaanohjaus</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0,5</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0,5</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r>
      <w:tr w:rsidR="00D27DC4" w:rsidRPr="009F0301" w:rsidTr="00D27DC4">
        <w:trPr>
          <w:trHeight w:val="314"/>
        </w:trPr>
        <w:tc>
          <w:tcPr>
            <w:tcW w:w="6236" w:type="dxa"/>
            <w:tcBorders>
              <w:top w:val="nil"/>
              <w:left w:val="nil"/>
              <w:bottom w:val="nil"/>
              <w:right w:val="nil"/>
            </w:tcBorders>
            <w:shd w:val="clear" w:color="auto" w:fill="auto"/>
            <w:noWrap/>
            <w:vAlign w:val="bottom"/>
            <w:hideMark/>
          </w:tcPr>
          <w:p w:rsidR="00D27DC4" w:rsidRPr="009F0301" w:rsidRDefault="00D27DC4" w:rsidP="00BE6616">
            <w:pPr>
              <w:spacing w:after="0" w:line="240" w:lineRule="auto"/>
              <w:rPr>
                <w:rFonts w:ascii="Century Gothic" w:eastAsia="Times New Roman" w:hAnsi="Century Gothic"/>
                <w:b/>
                <w:color w:val="C00000"/>
                <w:sz w:val="24"/>
                <w:szCs w:val="24"/>
              </w:rPr>
            </w:pPr>
          </w:p>
          <w:p w:rsidR="00D27DC4" w:rsidRPr="009F0301" w:rsidRDefault="00D27DC4" w:rsidP="00BE6616">
            <w:pPr>
              <w:spacing w:after="0" w:line="240" w:lineRule="auto"/>
              <w:rPr>
                <w:rFonts w:ascii="Century Gothic" w:eastAsia="Times New Roman" w:hAnsi="Century Gothic"/>
                <w:color w:val="000000"/>
                <w:sz w:val="24"/>
                <w:szCs w:val="24"/>
              </w:rPr>
            </w:pPr>
            <w:r w:rsidRPr="009F0301">
              <w:rPr>
                <w:rFonts w:ascii="Century Gothic" w:eastAsia="Times New Roman" w:hAnsi="Century Gothic"/>
                <w:b/>
                <w:color w:val="C00000"/>
                <w:sz w:val="24"/>
                <w:szCs w:val="24"/>
              </w:rPr>
              <w:t>Taide- ja taitoaineiden</w:t>
            </w:r>
            <w:r w:rsidRPr="009F0301">
              <w:rPr>
                <w:rFonts w:ascii="Century Gothic" w:eastAsia="Times New Roman" w:hAnsi="Century Gothic"/>
                <w:color w:val="C00000"/>
                <w:sz w:val="24"/>
                <w:szCs w:val="24"/>
              </w:rPr>
              <w:t xml:space="preserve"> </w:t>
            </w:r>
            <w:r w:rsidRPr="009F0301">
              <w:rPr>
                <w:rFonts w:ascii="Century Gothic" w:eastAsia="Times New Roman" w:hAnsi="Century Gothic"/>
                <w:color w:val="000000"/>
                <w:sz w:val="24"/>
                <w:szCs w:val="24"/>
              </w:rPr>
              <w:t>valinnaiset tunnit</w:t>
            </w:r>
          </w:p>
        </w:tc>
        <w:tc>
          <w:tcPr>
            <w:tcW w:w="965" w:type="dxa"/>
            <w:tcBorders>
              <w:top w:val="nil"/>
              <w:left w:val="nil"/>
              <w:bottom w:val="nil"/>
              <w:right w:val="nil"/>
            </w:tcBorders>
            <w:shd w:val="clear" w:color="auto" w:fill="auto"/>
            <w:noWrap/>
            <w:vAlign w:val="bottom"/>
            <w:hideMark/>
          </w:tcPr>
          <w:p w:rsidR="00D27DC4" w:rsidRPr="009F0301" w:rsidRDefault="00D27DC4" w:rsidP="00BE6616">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966" w:type="dxa"/>
            <w:tcBorders>
              <w:top w:val="nil"/>
              <w:left w:val="nil"/>
              <w:bottom w:val="nil"/>
              <w:right w:val="nil"/>
            </w:tcBorders>
            <w:shd w:val="clear" w:color="auto" w:fill="auto"/>
            <w:noWrap/>
            <w:vAlign w:val="bottom"/>
            <w:hideMark/>
          </w:tcPr>
          <w:p w:rsidR="00D27DC4" w:rsidRPr="009F0301" w:rsidRDefault="00D27DC4" w:rsidP="00BE6616">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7" w:type="dxa"/>
            <w:tcBorders>
              <w:top w:val="nil"/>
              <w:left w:val="nil"/>
              <w:bottom w:val="nil"/>
              <w:right w:val="nil"/>
            </w:tcBorders>
            <w:shd w:val="clear" w:color="auto" w:fill="auto"/>
            <w:noWrap/>
            <w:vAlign w:val="bottom"/>
            <w:hideMark/>
          </w:tcPr>
          <w:p w:rsidR="00D27DC4" w:rsidRPr="009F0301" w:rsidRDefault="00D27DC4" w:rsidP="00BE6616">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D27DC4" w:rsidRDefault="00D27DC4" w:rsidP="009B3954">
            <w:pPr>
              <w:spacing w:after="0" w:line="240" w:lineRule="auto"/>
              <w:rPr>
                <w:rFonts w:ascii="Century Gothic" w:eastAsia="Times New Roman" w:hAnsi="Century Gothic"/>
                <w:b/>
                <w:color w:val="1F497D" w:themeColor="text2"/>
                <w:sz w:val="24"/>
                <w:szCs w:val="24"/>
              </w:rPr>
            </w:pPr>
          </w:p>
          <w:p w:rsidR="00BC522D" w:rsidRPr="009F0301" w:rsidRDefault="00A95EBC" w:rsidP="009B3954">
            <w:pPr>
              <w:spacing w:after="0" w:line="240" w:lineRule="auto"/>
              <w:rPr>
                <w:rFonts w:ascii="Century Gothic" w:eastAsia="Times New Roman" w:hAnsi="Century Gothic"/>
                <w:color w:val="000000"/>
                <w:sz w:val="24"/>
                <w:szCs w:val="24"/>
              </w:rPr>
            </w:pPr>
            <w:r>
              <w:rPr>
                <w:rFonts w:ascii="Century Gothic" w:eastAsia="Times New Roman" w:hAnsi="Century Gothic"/>
                <w:b/>
                <w:color w:val="1F497D" w:themeColor="text2"/>
                <w:sz w:val="24"/>
                <w:szCs w:val="24"/>
              </w:rPr>
              <w:t>Pitkät</w:t>
            </w:r>
            <w:r w:rsidR="00BC522D" w:rsidRPr="009F0301">
              <w:rPr>
                <w:rFonts w:ascii="Century Gothic" w:eastAsia="Times New Roman" w:hAnsi="Century Gothic"/>
                <w:b/>
                <w:color w:val="1F497D" w:themeColor="text2"/>
                <w:sz w:val="24"/>
                <w:szCs w:val="24"/>
              </w:rPr>
              <w:t xml:space="preserve"> valinnaiset</w:t>
            </w:r>
            <w:r w:rsidR="00BC522D" w:rsidRPr="009F0301">
              <w:rPr>
                <w:rFonts w:ascii="Century Gothic" w:eastAsia="Times New Roman" w:hAnsi="Century Gothic"/>
                <w:color w:val="1F497D" w:themeColor="text2"/>
                <w:sz w:val="24"/>
                <w:szCs w:val="24"/>
              </w:rPr>
              <w:t xml:space="preserve"> </w:t>
            </w:r>
            <w:r w:rsidR="00BC522D" w:rsidRPr="00A95EBC">
              <w:rPr>
                <w:rFonts w:ascii="Century Gothic" w:eastAsia="Times New Roman" w:hAnsi="Century Gothic"/>
                <w:b/>
                <w:color w:val="1F497D" w:themeColor="text2"/>
                <w:sz w:val="24"/>
                <w:szCs w:val="24"/>
              </w:rPr>
              <w:t>aineet</w:t>
            </w:r>
            <w:r w:rsidR="00D27DC4">
              <w:rPr>
                <w:rFonts w:ascii="Century Gothic" w:eastAsia="Times New Roman" w:hAnsi="Century Gothic"/>
                <w:color w:val="000000"/>
                <w:sz w:val="24"/>
                <w:szCs w:val="24"/>
              </w:rPr>
              <w:t xml:space="preserve"> (+9lk lyhyet</w:t>
            </w:r>
            <w:r w:rsidR="00A72EBD">
              <w:rPr>
                <w:rFonts w:ascii="Century Gothic" w:eastAsia="Times New Roman" w:hAnsi="Century Gothic"/>
                <w:color w:val="000000"/>
                <w:sz w:val="24"/>
                <w:szCs w:val="24"/>
              </w:rPr>
              <w:t xml:space="preserve"> </w:t>
            </w:r>
            <w:r w:rsidR="00BC522D" w:rsidRPr="009F0301">
              <w:rPr>
                <w:rFonts w:ascii="Century Gothic" w:eastAsia="Times New Roman" w:hAnsi="Century Gothic"/>
                <w:color w:val="000000"/>
                <w:sz w:val="24"/>
                <w:szCs w:val="24"/>
              </w:rPr>
              <w:t>valinnaiset aineet)</w:t>
            </w: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4</w:t>
            </w:r>
          </w:p>
        </w:tc>
      </w:tr>
      <w:tr w:rsidR="00BC522D" w:rsidRPr="009F0301" w:rsidTr="009B3954">
        <w:trPr>
          <w:trHeight w:val="314"/>
        </w:trPr>
        <w:tc>
          <w:tcPr>
            <w:tcW w:w="8994" w:type="dxa"/>
            <w:gridSpan w:val="4"/>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p>
        </w:tc>
      </w:tr>
      <w:tr w:rsidR="00BC522D" w:rsidRPr="009F326D" w:rsidTr="00D27DC4">
        <w:trPr>
          <w:trHeight w:val="314"/>
        </w:trPr>
        <w:tc>
          <w:tcPr>
            <w:tcW w:w="6236" w:type="dxa"/>
            <w:tcBorders>
              <w:top w:val="nil"/>
              <w:left w:val="nil"/>
              <w:bottom w:val="nil"/>
              <w:right w:val="nil"/>
            </w:tcBorders>
            <w:shd w:val="clear" w:color="auto" w:fill="auto"/>
            <w:noWrap/>
            <w:vAlign w:val="bottom"/>
            <w:hideMark/>
          </w:tcPr>
          <w:p w:rsidR="00BC522D" w:rsidRPr="009F326D" w:rsidRDefault="00BC522D" w:rsidP="009B3954">
            <w:pPr>
              <w:spacing w:after="0" w:line="240" w:lineRule="auto"/>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Oppilaan vähimmäistuntimäärä</w:t>
            </w:r>
          </w:p>
        </w:tc>
        <w:tc>
          <w:tcPr>
            <w:tcW w:w="965" w:type="dxa"/>
            <w:tcBorders>
              <w:top w:val="nil"/>
              <w:left w:val="nil"/>
              <w:bottom w:val="nil"/>
              <w:right w:val="nil"/>
            </w:tcBorders>
            <w:shd w:val="clear" w:color="auto" w:fill="auto"/>
            <w:noWrap/>
            <w:vAlign w:val="bottom"/>
            <w:hideMark/>
          </w:tcPr>
          <w:p w:rsidR="00BC522D" w:rsidRPr="009F326D" w:rsidRDefault="00790A98" w:rsidP="009B3954">
            <w:pPr>
              <w:spacing w:after="0" w:line="240" w:lineRule="auto"/>
              <w:jc w:val="right"/>
              <w:rPr>
                <w:rFonts w:ascii="Century Gothic" w:eastAsia="Times New Roman" w:hAnsi="Century Gothic"/>
                <w:b/>
                <w:color w:val="000000"/>
                <w:sz w:val="24"/>
                <w:szCs w:val="24"/>
              </w:rPr>
            </w:pPr>
            <w:r>
              <w:rPr>
                <w:rFonts w:ascii="Century Gothic" w:eastAsia="Times New Roman" w:hAnsi="Century Gothic"/>
                <w:b/>
                <w:color w:val="000000"/>
                <w:sz w:val="24"/>
                <w:szCs w:val="24"/>
              </w:rPr>
              <w:t>29</w:t>
            </w:r>
          </w:p>
        </w:tc>
        <w:tc>
          <w:tcPr>
            <w:tcW w:w="966" w:type="dxa"/>
            <w:tcBorders>
              <w:top w:val="nil"/>
              <w:left w:val="nil"/>
              <w:bottom w:val="nil"/>
              <w:right w:val="nil"/>
            </w:tcBorders>
            <w:shd w:val="clear" w:color="auto" w:fill="auto"/>
            <w:noWrap/>
            <w:vAlign w:val="bottom"/>
            <w:hideMark/>
          </w:tcPr>
          <w:p w:rsidR="00BC522D" w:rsidRPr="009F326D" w:rsidRDefault="00790A98" w:rsidP="009B3954">
            <w:pPr>
              <w:spacing w:after="0" w:line="240" w:lineRule="auto"/>
              <w:jc w:val="right"/>
              <w:rPr>
                <w:rFonts w:ascii="Century Gothic" w:eastAsia="Times New Roman" w:hAnsi="Century Gothic"/>
                <w:b/>
                <w:color w:val="000000"/>
                <w:sz w:val="24"/>
                <w:szCs w:val="24"/>
              </w:rPr>
            </w:pPr>
            <w:r>
              <w:rPr>
                <w:rFonts w:ascii="Century Gothic" w:eastAsia="Times New Roman" w:hAnsi="Century Gothic"/>
                <w:b/>
                <w:color w:val="000000"/>
                <w:sz w:val="24"/>
                <w:szCs w:val="24"/>
              </w:rPr>
              <w:t>29</w:t>
            </w:r>
          </w:p>
        </w:tc>
        <w:tc>
          <w:tcPr>
            <w:tcW w:w="827" w:type="dxa"/>
            <w:tcBorders>
              <w:top w:val="nil"/>
              <w:left w:val="nil"/>
              <w:bottom w:val="nil"/>
              <w:right w:val="nil"/>
            </w:tcBorders>
            <w:shd w:val="clear" w:color="auto" w:fill="auto"/>
            <w:noWrap/>
            <w:vAlign w:val="bottom"/>
            <w:hideMark/>
          </w:tcPr>
          <w:p w:rsidR="00BC522D" w:rsidRPr="009F326D" w:rsidRDefault="00BC522D" w:rsidP="009B3954">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30</w:t>
            </w: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966"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c>
          <w:tcPr>
            <w:tcW w:w="827" w:type="dxa"/>
            <w:tcBorders>
              <w:top w:val="nil"/>
              <w:left w:val="nil"/>
              <w:bottom w:val="nil"/>
              <w:right w:val="nil"/>
            </w:tcBorders>
            <w:shd w:val="clear" w:color="auto" w:fill="auto"/>
            <w:noWrap/>
            <w:vAlign w:val="bottom"/>
          </w:tcPr>
          <w:p w:rsidR="00BC522D" w:rsidRPr="009F0301" w:rsidRDefault="00BC522D" w:rsidP="009B3954">
            <w:pPr>
              <w:spacing w:after="0" w:line="240" w:lineRule="auto"/>
              <w:rPr>
                <w:rFonts w:ascii="Century Gothic" w:eastAsia="Times New Roman" w:hAnsi="Century Gothic"/>
                <w:color w:val="000000"/>
                <w:sz w:val="24"/>
                <w:szCs w:val="24"/>
              </w:rPr>
            </w:pPr>
          </w:p>
        </w:tc>
      </w:tr>
      <w:tr w:rsidR="00BC522D" w:rsidRPr="009F0301" w:rsidTr="00D27DC4">
        <w:trPr>
          <w:trHeight w:val="314"/>
        </w:trPr>
        <w:tc>
          <w:tcPr>
            <w:tcW w:w="6236" w:type="dxa"/>
            <w:tcBorders>
              <w:top w:val="nil"/>
              <w:left w:val="nil"/>
              <w:bottom w:val="nil"/>
              <w:right w:val="nil"/>
            </w:tcBorders>
            <w:shd w:val="clear" w:color="auto" w:fill="auto"/>
            <w:noWrap/>
            <w:vAlign w:val="bottom"/>
            <w:hideMark/>
          </w:tcPr>
          <w:p w:rsidR="00BC522D" w:rsidRDefault="00BC522D" w:rsidP="009B3954">
            <w:pPr>
              <w:spacing w:after="0" w:line="240" w:lineRule="auto"/>
              <w:rPr>
                <w:rFonts w:ascii="Century Gothic" w:eastAsia="Times New Roman" w:hAnsi="Century Gothic"/>
                <w:color w:val="000000"/>
                <w:sz w:val="24"/>
                <w:szCs w:val="24"/>
              </w:rPr>
            </w:pPr>
          </w:p>
          <w:p w:rsidR="001F4769" w:rsidRPr="009F0301" w:rsidRDefault="001F4769" w:rsidP="009B3954">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c>
          <w:tcPr>
            <w:tcW w:w="966"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c>
          <w:tcPr>
            <w:tcW w:w="827" w:type="dxa"/>
            <w:tcBorders>
              <w:top w:val="nil"/>
              <w:left w:val="nil"/>
              <w:bottom w:val="nil"/>
              <w:right w:val="nil"/>
            </w:tcBorders>
            <w:shd w:val="clear" w:color="auto" w:fill="auto"/>
            <w:noWrap/>
            <w:vAlign w:val="bottom"/>
            <w:hideMark/>
          </w:tcPr>
          <w:p w:rsidR="00BC522D" w:rsidRPr="009F0301" w:rsidRDefault="00BC522D" w:rsidP="009B3954">
            <w:pPr>
              <w:spacing w:after="0" w:line="240" w:lineRule="auto"/>
              <w:rPr>
                <w:rFonts w:ascii="Century Gothic" w:eastAsia="Times New Roman" w:hAnsi="Century Gothic" w:cs="Times New Roman"/>
                <w:sz w:val="24"/>
                <w:szCs w:val="24"/>
              </w:rPr>
            </w:pPr>
          </w:p>
        </w:tc>
      </w:tr>
    </w:tbl>
    <w:p w:rsidR="001F4769" w:rsidRPr="001F4769" w:rsidRDefault="00BC522D" w:rsidP="00BC522D">
      <w:pPr>
        <w:spacing w:after="0" w:line="240" w:lineRule="auto"/>
        <w:rPr>
          <w:rFonts w:ascii="Century Gothic" w:hAnsi="Century Gothic" w:cs="Times New Roman"/>
          <w:b/>
          <w:sz w:val="28"/>
          <w:szCs w:val="28"/>
        </w:rPr>
      </w:pPr>
      <w:r w:rsidRPr="001F4769">
        <w:rPr>
          <w:rFonts w:ascii="Century Gothic" w:hAnsi="Century Gothic" w:cs="Times New Roman"/>
          <w:b/>
          <w:sz w:val="28"/>
          <w:szCs w:val="28"/>
        </w:rPr>
        <w:lastRenderedPageBreak/>
        <w:t>VALINNAISUUS (valinnat tehdään 8. ja 9. luokalle)</w:t>
      </w:r>
    </w:p>
    <w:tbl>
      <w:tblPr>
        <w:tblStyle w:val="TaulukkoRuudukko"/>
        <w:tblW w:w="9889" w:type="dxa"/>
        <w:tblLayout w:type="fixed"/>
        <w:tblLook w:val="04A0" w:firstRow="1" w:lastRow="0" w:firstColumn="1" w:lastColumn="0" w:noHBand="0" w:noVBand="1"/>
      </w:tblPr>
      <w:tblGrid>
        <w:gridCol w:w="4077"/>
        <w:gridCol w:w="3686"/>
        <w:gridCol w:w="2126"/>
      </w:tblGrid>
      <w:tr w:rsidR="00A72EBD" w:rsidRPr="009F0301" w:rsidTr="001F4769">
        <w:tc>
          <w:tcPr>
            <w:tcW w:w="4077" w:type="dxa"/>
          </w:tcPr>
          <w:p w:rsidR="00A72EBD" w:rsidRPr="00B543B9" w:rsidRDefault="00A72EBD" w:rsidP="00A72EBD">
            <w:pPr>
              <w:spacing w:after="0" w:line="240" w:lineRule="auto"/>
              <w:rPr>
                <w:rFonts w:ascii="Century Gothic" w:hAnsi="Century Gothic" w:cs="Times New Roman"/>
                <w:b/>
                <w:color w:val="C00000"/>
                <w:sz w:val="24"/>
                <w:szCs w:val="24"/>
              </w:rPr>
            </w:pPr>
            <w:r w:rsidRPr="00B543B9">
              <w:rPr>
                <w:rFonts w:ascii="Century Gothic" w:hAnsi="Century Gothic" w:cs="Times New Roman"/>
                <w:b/>
                <w:color w:val="C00000"/>
                <w:sz w:val="24"/>
                <w:szCs w:val="24"/>
              </w:rPr>
              <w:t>TAIDE- JA TAITOAINEIDEN VALINNAISET TUNNIT</w:t>
            </w:r>
          </w:p>
          <w:p w:rsidR="00A72EBD" w:rsidRPr="007C47C8" w:rsidRDefault="00A72EBD" w:rsidP="00A72EBD">
            <w:pPr>
              <w:spacing w:after="0" w:line="240" w:lineRule="auto"/>
              <w:rPr>
                <w:rFonts w:ascii="Century Gothic" w:hAnsi="Century Gothic" w:cs="Times New Roman"/>
                <w:b/>
                <w:color w:val="C00000"/>
                <w:sz w:val="22"/>
                <w:szCs w:val="22"/>
              </w:rPr>
            </w:pPr>
          </w:p>
        </w:tc>
        <w:tc>
          <w:tcPr>
            <w:tcW w:w="3686" w:type="dxa"/>
          </w:tcPr>
          <w:p w:rsidR="00A72EBD" w:rsidRPr="007C47C8" w:rsidRDefault="00B543B9" w:rsidP="009B3954">
            <w:pPr>
              <w:spacing w:after="0" w:line="240" w:lineRule="auto"/>
              <w:rPr>
                <w:rFonts w:ascii="Century Gothic" w:hAnsi="Century Gothic" w:cs="Times New Roman"/>
                <w:b/>
                <w:color w:val="C00000"/>
                <w:sz w:val="22"/>
                <w:szCs w:val="22"/>
              </w:rPr>
            </w:pPr>
            <w:r>
              <w:rPr>
                <w:rFonts w:ascii="Century Gothic" w:hAnsi="Century Gothic" w:cs="Times New Roman"/>
                <w:b/>
                <w:color w:val="C00000"/>
                <w:sz w:val="22"/>
                <w:szCs w:val="22"/>
              </w:rPr>
              <w:t>KURSSIN LYHENNE</w:t>
            </w:r>
          </w:p>
        </w:tc>
        <w:tc>
          <w:tcPr>
            <w:tcW w:w="2126" w:type="dxa"/>
          </w:tcPr>
          <w:p w:rsidR="00A72EBD" w:rsidRPr="00A72EBD" w:rsidRDefault="00A72EBD" w:rsidP="00A72EBD">
            <w:pPr>
              <w:rPr>
                <w:rFonts w:ascii="Century Gothic" w:hAnsi="Century Gothic" w:cs="Times New Roman"/>
                <w:sz w:val="22"/>
                <w:szCs w:val="22"/>
              </w:rPr>
            </w:pPr>
            <w:r w:rsidRPr="007C47C8">
              <w:rPr>
                <w:rFonts w:ascii="Century Gothic" w:hAnsi="Century Gothic" w:cs="Times New Roman"/>
                <w:b/>
                <w:color w:val="C00000"/>
                <w:sz w:val="22"/>
                <w:szCs w:val="22"/>
              </w:rPr>
              <w:t>KURSSIN NUMERO</w:t>
            </w:r>
          </w:p>
        </w:tc>
      </w:tr>
      <w:tr w:rsidR="00A72EBD" w:rsidRPr="009F0301" w:rsidTr="001F4769">
        <w:tc>
          <w:tcPr>
            <w:tcW w:w="4077" w:type="dxa"/>
          </w:tcPr>
          <w:p w:rsidR="00A72EBD" w:rsidRPr="00B543B9" w:rsidRDefault="00A72EBD" w:rsidP="009B3954">
            <w:pPr>
              <w:spacing w:after="0" w:line="240" w:lineRule="auto"/>
              <w:rPr>
                <w:rFonts w:ascii="Century Gothic" w:hAnsi="Century Gothic" w:cs="Times New Roman"/>
                <w:b/>
                <w:color w:val="C00000"/>
                <w:sz w:val="22"/>
                <w:szCs w:val="22"/>
              </w:rPr>
            </w:pPr>
            <w:r w:rsidRPr="00B543B9">
              <w:rPr>
                <w:rFonts w:ascii="Century Gothic" w:hAnsi="Century Gothic" w:cs="Times New Roman"/>
                <w:b/>
                <w:color w:val="C00000"/>
                <w:sz w:val="22"/>
                <w:szCs w:val="22"/>
              </w:rPr>
              <w:t>MUSIIKKI</w:t>
            </w:r>
          </w:p>
          <w:p w:rsidR="00A72EBD" w:rsidRPr="00B543B9" w:rsidRDefault="00A72EBD" w:rsidP="009B3954">
            <w:pPr>
              <w:spacing w:after="0" w:line="240" w:lineRule="auto"/>
              <w:rPr>
                <w:rFonts w:ascii="Century Gothic" w:hAnsi="Century Gothic" w:cs="Times New Roman"/>
                <w:color w:val="C00000"/>
                <w:sz w:val="22"/>
                <w:szCs w:val="22"/>
              </w:rPr>
            </w:pPr>
          </w:p>
        </w:tc>
        <w:tc>
          <w:tcPr>
            <w:tcW w:w="3686" w:type="dxa"/>
          </w:tcPr>
          <w:p w:rsidR="00A72EBD" w:rsidRPr="00B543B9" w:rsidRDefault="00B543B9" w:rsidP="009B3954">
            <w:pPr>
              <w:spacing w:after="0" w:line="240" w:lineRule="auto"/>
              <w:rPr>
                <w:rFonts w:ascii="Century Gothic" w:hAnsi="Century Gothic" w:cs="Times New Roman"/>
                <w:color w:val="C00000"/>
                <w:sz w:val="28"/>
                <w:szCs w:val="28"/>
              </w:rPr>
            </w:pPr>
            <w:proofErr w:type="spellStart"/>
            <w:r w:rsidRPr="00B543B9">
              <w:rPr>
                <w:rFonts w:ascii="Century Gothic" w:hAnsi="Century Gothic" w:cs="Times New Roman"/>
                <w:color w:val="C00000"/>
                <w:sz w:val="28"/>
                <w:szCs w:val="28"/>
              </w:rPr>
              <w:t>vmu</w:t>
            </w:r>
            <w:proofErr w:type="spellEnd"/>
          </w:p>
        </w:tc>
        <w:tc>
          <w:tcPr>
            <w:tcW w:w="2126" w:type="dxa"/>
          </w:tcPr>
          <w:p w:rsidR="00A72EBD" w:rsidRPr="00B543B9" w:rsidRDefault="00B543B9" w:rsidP="009B3954">
            <w:pPr>
              <w:spacing w:after="0" w:line="240" w:lineRule="auto"/>
              <w:rPr>
                <w:rFonts w:ascii="Century Gothic" w:hAnsi="Century Gothic" w:cs="Times New Roman"/>
                <w:color w:val="C00000"/>
                <w:sz w:val="28"/>
                <w:szCs w:val="28"/>
              </w:rPr>
            </w:pPr>
            <w:r w:rsidRPr="00B543B9">
              <w:rPr>
                <w:rFonts w:ascii="Century Gothic" w:hAnsi="Century Gothic" w:cs="Times New Roman"/>
                <w:color w:val="C00000"/>
                <w:sz w:val="28"/>
                <w:szCs w:val="28"/>
              </w:rPr>
              <w:t>1</w:t>
            </w:r>
          </w:p>
        </w:tc>
      </w:tr>
      <w:tr w:rsidR="00A72EBD" w:rsidRPr="009F0301" w:rsidTr="001F4769">
        <w:tc>
          <w:tcPr>
            <w:tcW w:w="4077" w:type="dxa"/>
          </w:tcPr>
          <w:p w:rsidR="00A72EBD" w:rsidRPr="00B543B9" w:rsidRDefault="00A72EBD" w:rsidP="009B3954">
            <w:pPr>
              <w:spacing w:after="0" w:line="240" w:lineRule="auto"/>
              <w:rPr>
                <w:rFonts w:ascii="Century Gothic" w:hAnsi="Century Gothic" w:cs="Times New Roman"/>
                <w:b/>
                <w:color w:val="C00000"/>
                <w:sz w:val="22"/>
                <w:szCs w:val="22"/>
              </w:rPr>
            </w:pPr>
            <w:r w:rsidRPr="00B543B9">
              <w:rPr>
                <w:rFonts w:ascii="Century Gothic" w:hAnsi="Century Gothic" w:cs="Times New Roman"/>
                <w:b/>
                <w:color w:val="C00000"/>
                <w:sz w:val="22"/>
                <w:szCs w:val="22"/>
              </w:rPr>
              <w:t>KUVATAIDE</w:t>
            </w:r>
          </w:p>
          <w:p w:rsidR="00A72EBD" w:rsidRPr="00B543B9" w:rsidRDefault="00A72EBD" w:rsidP="009B3954">
            <w:pPr>
              <w:spacing w:after="0" w:line="240" w:lineRule="auto"/>
              <w:rPr>
                <w:rFonts w:ascii="Century Gothic" w:hAnsi="Century Gothic" w:cs="Times New Roman"/>
                <w:b/>
                <w:color w:val="C00000"/>
                <w:sz w:val="22"/>
                <w:szCs w:val="22"/>
              </w:rPr>
            </w:pPr>
          </w:p>
        </w:tc>
        <w:tc>
          <w:tcPr>
            <w:tcW w:w="3686" w:type="dxa"/>
          </w:tcPr>
          <w:p w:rsidR="00A72EBD" w:rsidRPr="00B543B9" w:rsidRDefault="00B543B9" w:rsidP="009B3954">
            <w:pPr>
              <w:spacing w:after="0" w:line="240" w:lineRule="auto"/>
              <w:rPr>
                <w:rFonts w:ascii="Century Gothic" w:hAnsi="Century Gothic" w:cs="Times New Roman"/>
                <w:color w:val="C00000"/>
                <w:sz w:val="28"/>
                <w:szCs w:val="28"/>
              </w:rPr>
            </w:pPr>
            <w:proofErr w:type="spellStart"/>
            <w:r w:rsidRPr="00B543B9">
              <w:rPr>
                <w:rFonts w:ascii="Century Gothic" w:hAnsi="Century Gothic" w:cs="Times New Roman"/>
                <w:color w:val="C00000"/>
                <w:sz w:val="28"/>
                <w:szCs w:val="28"/>
              </w:rPr>
              <w:t>vku</w:t>
            </w:r>
            <w:proofErr w:type="spellEnd"/>
          </w:p>
        </w:tc>
        <w:tc>
          <w:tcPr>
            <w:tcW w:w="2126" w:type="dxa"/>
          </w:tcPr>
          <w:p w:rsidR="00A72EBD" w:rsidRPr="00B543B9" w:rsidRDefault="00B543B9" w:rsidP="009B3954">
            <w:pPr>
              <w:spacing w:after="0" w:line="240" w:lineRule="auto"/>
              <w:rPr>
                <w:rFonts w:ascii="Century Gothic" w:hAnsi="Century Gothic" w:cs="Times New Roman"/>
                <w:color w:val="C00000"/>
                <w:sz w:val="28"/>
                <w:szCs w:val="28"/>
              </w:rPr>
            </w:pPr>
            <w:r w:rsidRPr="00B543B9">
              <w:rPr>
                <w:rFonts w:ascii="Century Gothic" w:hAnsi="Century Gothic" w:cs="Times New Roman"/>
                <w:color w:val="C00000"/>
                <w:sz w:val="28"/>
                <w:szCs w:val="28"/>
              </w:rPr>
              <w:t>2</w:t>
            </w:r>
          </w:p>
        </w:tc>
      </w:tr>
      <w:tr w:rsidR="00A72EBD" w:rsidRPr="009F0301" w:rsidTr="001F4769">
        <w:tc>
          <w:tcPr>
            <w:tcW w:w="4077" w:type="dxa"/>
          </w:tcPr>
          <w:p w:rsidR="00A72EBD" w:rsidRPr="00B543B9" w:rsidRDefault="00A72EBD" w:rsidP="009B3954">
            <w:pPr>
              <w:spacing w:after="0" w:line="240" w:lineRule="auto"/>
              <w:rPr>
                <w:rFonts w:ascii="Century Gothic" w:hAnsi="Century Gothic" w:cs="Times New Roman"/>
                <w:b/>
                <w:color w:val="C00000"/>
                <w:sz w:val="22"/>
                <w:szCs w:val="22"/>
              </w:rPr>
            </w:pPr>
            <w:r w:rsidRPr="00B543B9">
              <w:rPr>
                <w:rFonts w:ascii="Century Gothic" w:hAnsi="Century Gothic" w:cs="Times New Roman"/>
                <w:b/>
                <w:color w:val="C00000"/>
                <w:sz w:val="22"/>
                <w:szCs w:val="22"/>
              </w:rPr>
              <w:t>KÄSITYÖ</w:t>
            </w:r>
          </w:p>
          <w:p w:rsidR="00A72EBD" w:rsidRPr="00B543B9" w:rsidRDefault="00A72EBD" w:rsidP="009B3954">
            <w:pPr>
              <w:spacing w:after="0" w:line="240" w:lineRule="auto"/>
              <w:rPr>
                <w:rFonts w:ascii="Century Gothic" w:hAnsi="Century Gothic" w:cs="Times New Roman"/>
                <w:b/>
                <w:color w:val="C00000"/>
                <w:sz w:val="22"/>
                <w:szCs w:val="22"/>
              </w:rPr>
            </w:pPr>
          </w:p>
        </w:tc>
        <w:tc>
          <w:tcPr>
            <w:tcW w:w="3686" w:type="dxa"/>
          </w:tcPr>
          <w:p w:rsidR="00A72EBD" w:rsidRPr="00B543B9" w:rsidRDefault="00B543B9" w:rsidP="009B3954">
            <w:pPr>
              <w:spacing w:after="0" w:line="240" w:lineRule="auto"/>
              <w:rPr>
                <w:rFonts w:ascii="Century Gothic" w:hAnsi="Century Gothic" w:cs="Times New Roman"/>
                <w:color w:val="C00000"/>
                <w:sz w:val="28"/>
                <w:szCs w:val="28"/>
              </w:rPr>
            </w:pPr>
            <w:proofErr w:type="spellStart"/>
            <w:r w:rsidRPr="00B543B9">
              <w:rPr>
                <w:rFonts w:ascii="Century Gothic" w:hAnsi="Century Gothic" w:cs="Times New Roman"/>
                <w:color w:val="C00000"/>
                <w:sz w:val="28"/>
                <w:szCs w:val="28"/>
              </w:rPr>
              <w:t>vkä</w:t>
            </w:r>
            <w:proofErr w:type="spellEnd"/>
          </w:p>
        </w:tc>
        <w:tc>
          <w:tcPr>
            <w:tcW w:w="2126" w:type="dxa"/>
          </w:tcPr>
          <w:p w:rsidR="00A72EBD" w:rsidRPr="00B543B9" w:rsidRDefault="00B543B9" w:rsidP="009B3954">
            <w:pPr>
              <w:spacing w:after="0" w:line="240" w:lineRule="auto"/>
              <w:rPr>
                <w:rFonts w:ascii="Century Gothic" w:hAnsi="Century Gothic" w:cs="Times New Roman"/>
                <w:color w:val="C00000"/>
                <w:sz w:val="28"/>
                <w:szCs w:val="28"/>
              </w:rPr>
            </w:pPr>
            <w:r w:rsidRPr="00B543B9">
              <w:rPr>
                <w:rFonts w:ascii="Century Gothic" w:hAnsi="Century Gothic" w:cs="Times New Roman"/>
                <w:color w:val="C00000"/>
                <w:sz w:val="28"/>
                <w:szCs w:val="28"/>
              </w:rPr>
              <w:t>3</w:t>
            </w:r>
          </w:p>
        </w:tc>
      </w:tr>
      <w:tr w:rsidR="00A72EBD" w:rsidRPr="009F0301" w:rsidTr="001F4769">
        <w:tc>
          <w:tcPr>
            <w:tcW w:w="4077" w:type="dxa"/>
          </w:tcPr>
          <w:p w:rsidR="00A72EBD" w:rsidRPr="00B543B9" w:rsidRDefault="00A72EBD" w:rsidP="009B3954">
            <w:pPr>
              <w:spacing w:after="0" w:line="240" w:lineRule="auto"/>
              <w:rPr>
                <w:rFonts w:ascii="Century Gothic" w:hAnsi="Century Gothic" w:cs="Times New Roman"/>
                <w:b/>
                <w:color w:val="C00000"/>
                <w:sz w:val="22"/>
                <w:szCs w:val="22"/>
              </w:rPr>
            </w:pPr>
            <w:r w:rsidRPr="00B543B9">
              <w:rPr>
                <w:rFonts w:ascii="Century Gothic" w:hAnsi="Century Gothic" w:cs="Times New Roman"/>
                <w:b/>
                <w:color w:val="C00000"/>
                <w:sz w:val="22"/>
                <w:szCs w:val="22"/>
              </w:rPr>
              <w:t>LIIKUNTA</w:t>
            </w:r>
          </w:p>
          <w:p w:rsidR="00A72EBD" w:rsidRPr="00B543B9" w:rsidRDefault="00A72EBD" w:rsidP="009B3954">
            <w:pPr>
              <w:spacing w:after="0" w:line="240" w:lineRule="auto"/>
              <w:rPr>
                <w:rFonts w:ascii="Century Gothic" w:hAnsi="Century Gothic" w:cs="Times New Roman"/>
                <w:b/>
                <w:color w:val="C00000"/>
                <w:sz w:val="22"/>
                <w:szCs w:val="22"/>
              </w:rPr>
            </w:pPr>
          </w:p>
        </w:tc>
        <w:tc>
          <w:tcPr>
            <w:tcW w:w="3686" w:type="dxa"/>
          </w:tcPr>
          <w:p w:rsidR="00A72EBD" w:rsidRPr="00B543B9" w:rsidRDefault="00B543B9" w:rsidP="00B543B9">
            <w:pPr>
              <w:spacing w:after="0" w:line="240" w:lineRule="auto"/>
              <w:rPr>
                <w:rFonts w:ascii="Century Gothic" w:hAnsi="Century Gothic" w:cs="Times New Roman"/>
                <w:b/>
                <w:color w:val="C00000"/>
                <w:sz w:val="28"/>
                <w:szCs w:val="28"/>
              </w:rPr>
            </w:pPr>
            <w:proofErr w:type="spellStart"/>
            <w:r w:rsidRPr="00B543B9">
              <w:rPr>
                <w:rFonts w:ascii="Century Gothic" w:eastAsia="Times New Roman" w:hAnsi="Century Gothic"/>
                <w:color w:val="C00000"/>
                <w:sz w:val="28"/>
                <w:szCs w:val="28"/>
              </w:rPr>
              <w:t>vli</w:t>
            </w:r>
            <w:proofErr w:type="spellEnd"/>
          </w:p>
        </w:tc>
        <w:tc>
          <w:tcPr>
            <w:tcW w:w="2126" w:type="dxa"/>
          </w:tcPr>
          <w:p w:rsidR="00A72EBD" w:rsidRPr="00B543B9" w:rsidRDefault="00B543B9" w:rsidP="009B3954">
            <w:pPr>
              <w:spacing w:after="0" w:line="240" w:lineRule="auto"/>
              <w:rPr>
                <w:rFonts w:ascii="Century Gothic" w:hAnsi="Century Gothic" w:cs="Times New Roman"/>
                <w:color w:val="C00000"/>
                <w:sz w:val="28"/>
                <w:szCs w:val="28"/>
              </w:rPr>
            </w:pPr>
            <w:r w:rsidRPr="00B543B9">
              <w:rPr>
                <w:rFonts w:ascii="Century Gothic" w:hAnsi="Century Gothic" w:cs="Times New Roman"/>
                <w:color w:val="C00000"/>
                <w:sz w:val="28"/>
                <w:szCs w:val="28"/>
              </w:rPr>
              <w:t>4</w:t>
            </w:r>
          </w:p>
        </w:tc>
      </w:tr>
      <w:tr w:rsidR="00A72EBD" w:rsidRPr="009F0301" w:rsidTr="001F4769">
        <w:tc>
          <w:tcPr>
            <w:tcW w:w="4077" w:type="dxa"/>
          </w:tcPr>
          <w:p w:rsidR="00A72EBD" w:rsidRPr="00B543B9" w:rsidRDefault="00A72EBD" w:rsidP="009B3954">
            <w:pPr>
              <w:spacing w:after="0" w:line="240" w:lineRule="auto"/>
              <w:rPr>
                <w:rFonts w:ascii="Century Gothic" w:hAnsi="Century Gothic" w:cs="Times New Roman"/>
                <w:b/>
                <w:color w:val="C00000"/>
                <w:sz w:val="22"/>
                <w:szCs w:val="22"/>
              </w:rPr>
            </w:pPr>
            <w:r w:rsidRPr="00B543B9">
              <w:rPr>
                <w:rFonts w:ascii="Century Gothic" w:hAnsi="Century Gothic" w:cs="Times New Roman"/>
                <w:b/>
                <w:color w:val="C00000"/>
                <w:sz w:val="22"/>
                <w:szCs w:val="22"/>
              </w:rPr>
              <w:t>KOTITALOUS</w:t>
            </w:r>
          </w:p>
          <w:p w:rsidR="00A72EBD" w:rsidRPr="00B543B9" w:rsidRDefault="00A72EBD" w:rsidP="009B3954">
            <w:pPr>
              <w:spacing w:after="0" w:line="240" w:lineRule="auto"/>
              <w:rPr>
                <w:rFonts w:ascii="Century Gothic" w:hAnsi="Century Gothic" w:cs="Times New Roman"/>
                <w:b/>
                <w:color w:val="C00000"/>
                <w:sz w:val="22"/>
                <w:szCs w:val="22"/>
              </w:rPr>
            </w:pPr>
          </w:p>
        </w:tc>
        <w:tc>
          <w:tcPr>
            <w:tcW w:w="3686" w:type="dxa"/>
          </w:tcPr>
          <w:p w:rsidR="00A72EBD" w:rsidRPr="00B543B9" w:rsidRDefault="00B543B9" w:rsidP="00B543B9">
            <w:pPr>
              <w:spacing w:after="0" w:line="240" w:lineRule="auto"/>
              <w:rPr>
                <w:rFonts w:ascii="Century Gothic" w:hAnsi="Century Gothic" w:cs="Times New Roman"/>
                <w:b/>
                <w:color w:val="C00000"/>
                <w:sz w:val="28"/>
                <w:szCs w:val="28"/>
              </w:rPr>
            </w:pPr>
            <w:r w:rsidRPr="00B543B9">
              <w:rPr>
                <w:rFonts w:ascii="Century Gothic" w:eastAsia="Times New Roman" w:hAnsi="Century Gothic"/>
                <w:color w:val="C00000"/>
                <w:sz w:val="28"/>
                <w:szCs w:val="28"/>
              </w:rPr>
              <w:t xml:space="preserve"> vko </w:t>
            </w:r>
          </w:p>
        </w:tc>
        <w:tc>
          <w:tcPr>
            <w:tcW w:w="2126" w:type="dxa"/>
          </w:tcPr>
          <w:p w:rsidR="00A72EBD" w:rsidRPr="00B543B9" w:rsidRDefault="00B543B9" w:rsidP="009B3954">
            <w:pPr>
              <w:spacing w:after="0" w:line="240" w:lineRule="auto"/>
              <w:rPr>
                <w:rFonts w:ascii="Century Gothic" w:hAnsi="Century Gothic" w:cs="Times New Roman"/>
                <w:color w:val="C00000"/>
                <w:sz w:val="28"/>
                <w:szCs w:val="28"/>
              </w:rPr>
            </w:pPr>
            <w:r w:rsidRPr="00B543B9">
              <w:rPr>
                <w:rFonts w:ascii="Century Gothic" w:hAnsi="Century Gothic" w:cs="Times New Roman"/>
                <w:color w:val="C00000"/>
                <w:sz w:val="28"/>
                <w:szCs w:val="28"/>
              </w:rPr>
              <w:t>5</w:t>
            </w:r>
          </w:p>
        </w:tc>
      </w:tr>
    </w:tbl>
    <w:p w:rsidR="00BC522D" w:rsidRPr="009F0301" w:rsidRDefault="00BC522D" w:rsidP="00BC522D">
      <w:pPr>
        <w:spacing w:after="0" w:line="240" w:lineRule="auto"/>
        <w:rPr>
          <w:rFonts w:ascii="Century Gothic" w:hAnsi="Century Gothic" w:cs="Times New Roman"/>
          <w:sz w:val="24"/>
          <w:szCs w:val="24"/>
        </w:rPr>
      </w:pPr>
    </w:p>
    <w:tbl>
      <w:tblPr>
        <w:tblStyle w:val="TaulukkoRuudukko"/>
        <w:tblW w:w="9889" w:type="dxa"/>
        <w:tblLayout w:type="fixed"/>
        <w:tblLook w:val="04A0" w:firstRow="1" w:lastRow="0" w:firstColumn="1" w:lastColumn="0" w:noHBand="0" w:noVBand="1"/>
      </w:tblPr>
      <w:tblGrid>
        <w:gridCol w:w="4077"/>
        <w:gridCol w:w="3686"/>
        <w:gridCol w:w="2126"/>
      </w:tblGrid>
      <w:tr w:rsidR="001F4769" w:rsidRPr="009F0301" w:rsidTr="001F4769">
        <w:tc>
          <w:tcPr>
            <w:tcW w:w="4077" w:type="dxa"/>
          </w:tcPr>
          <w:p w:rsidR="001F4769" w:rsidRDefault="001F4769" w:rsidP="009B3954">
            <w:pPr>
              <w:spacing w:after="0" w:line="240" w:lineRule="auto"/>
              <w:rPr>
                <w:rFonts w:ascii="Century Gothic" w:hAnsi="Century Gothic" w:cs="Times New Roman"/>
                <w:b/>
                <w:color w:val="17365D" w:themeColor="text2" w:themeShade="BF"/>
                <w:sz w:val="24"/>
                <w:szCs w:val="24"/>
              </w:rPr>
            </w:pPr>
            <w:r>
              <w:rPr>
                <w:rFonts w:ascii="Century Gothic" w:hAnsi="Century Gothic" w:cs="Times New Roman"/>
                <w:b/>
                <w:color w:val="17365D" w:themeColor="text2" w:themeShade="BF"/>
                <w:sz w:val="24"/>
                <w:szCs w:val="24"/>
              </w:rPr>
              <w:t>PITKÄT</w:t>
            </w:r>
            <w:r w:rsidRPr="009F0301">
              <w:rPr>
                <w:rFonts w:ascii="Century Gothic" w:hAnsi="Century Gothic" w:cs="Times New Roman"/>
                <w:b/>
                <w:color w:val="17365D" w:themeColor="text2" w:themeShade="BF"/>
                <w:sz w:val="24"/>
                <w:szCs w:val="24"/>
              </w:rPr>
              <w:t xml:space="preserve"> VALINNAISET AINEET</w:t>
            </w:r>
          </w:p>
          <w:p w:rsidR="001F4769" w:rsidRPr="009F0301"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B543B9" w:rsidRDefault="00B543B9" w:rsidP="009B3954">
            <w:pPr>
              <w:spacing w:after="0" w:line="240" w:lineRule="auto"/>
              <w:rPr>
                <w:rFonts w:ascii="Century Gothic" w:hAnsi="Century Gothic" w:cs="Times New Roman"/>
                <w:b/>
                <w:color w:val="1F497D" w:themeColor="text2"/>
                <w:sz w:val="22"/>
                <w:szCs w:val="22"/>
              </w:rPr>
            </w:pPr>
            <w:r w:rsidRPr="00B543B9">
              <w:rPr>
                <w:rFonts w:ascii="Century Gothic" w:hAnsi="Century Gothic" w:cs="Times New Roman"/>
                <w:b/>
                <w:color w:val="1F497D" w:themeColor="text2"/>
                <w:sz w:val="22"/>
                <w:szCs w:val="22"/>
              </w:rPr>
              <w:t>KURSSIN LYHENNE</w:t>
            </w:r>
          </w:p>
        </w:tc>
        <w:tc>
          <w:tcPr>
            <w:tcW w:w="2126" w:type="dxa"/>
          </w:tcPr>
          <w:p w:rsidR="001F4769" w:rsidRPr="009F0301" w:rsidRDefault="001F4769" w:rsidP="009B3954">
            <w:pPr>
              <w:spacing w:after="0" w:line="240" w:lineRule="auto"/>
              <w:rPr>
                <w:rFonts w:ascii="Century Gothic" w:hAnsi="Century Gothic" w:cs="Times New Roman"/>
                <w:b/>
                <w:color w:val="17365D" w:themeColor="text2" w:themeShade="BF"/>
                <w:sz w:val="22"/>
                <w:szCs w:val="22"/>
              </w:rPr>
            </w:pPr>
            <w:r w:rsidRPr="009F0301">
              <w:rPr>
                <w:rFonts w:ascii="Century Gothic" w:hAnsi="Century Gothic" w:cs="Times New Roman"/>
                <w:b/>
                <w:color w:val="17365D" w:themeColor="text2" w:themeShade="BF"/>
                <w:sz w:val="22"/>
                <w:szCs w:val="22"/>
              </w:rPr>
              <w:t>KURSSIN NUMERO</w:t>
            </w:r>
          </w:p>
        </w:tc>
      </w:tr>
      <w:tr w:rsidR="001F4769" w:rsidRPr="009F0301" w:rsidTr="001F4769">
        <w:tc>
          <w:tcPr>
            <w:tcW w:w="4077" w:type="dxa"/>
          </w:tcPr>
          <w:p w:rsidR="001F4769" w:rsidRPr="00B543B9" w:rsidRDefault="001D60BD" w:rsidP="009B3954">
            <w:pPr>
              <w:spacing w:after="0" w:line="240" w:lineRule="auto"/>
              <w:rPr>
                <w:rFonts w:ascii="Century Gothic" w:hAnsi="Century Gothic" w:cs="Times New Roman"/>
                <w:b/>
                <w:color w:val="17365D" w:themeColor="text2" w:themeShade="BF"/>
                <w:sz w:val="22"/>
                <w:szCs w:val="22"/>
              </w:rPr>
            </w:pPr>
            <w:r w:rsidRPr="00B543B9">
              <w:rPr>
                <w:rFonts w:ascii="Century Gothic" w:hAnsi="Century Gothic" w:cs="Times New Roman"/>
                <w:b/>
                <w:color w:val="17365D" w:themeColor="text2" w:themeShade="BF"/>
                <w:sz w:val="22"/>
                <w:szCs w:val="22"/>
              </w:rPr>
              <w:t xml:space="preserve">ILMAISUTAITO </w:t>
            </w:r>
          </w:p>
          <w:p w:rsidR="001F4769" w:rsidRPr="00B543B9"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06177F" w:rsidRDefault="0006177F" w:rsidP="009B3954">
            <w:pPr>
              <w:spacing w:after="0" w:line="240" w:lineRule="auto"/>
              <w:rPr>
                <w:rFonts w:ascii="Century Gothic" w:hAnsi="Century Gothic" w:cs="Times New Roman"/>
                <w:color w:val="17365D" w:themeColor="text2" w:themeShade="BF"/>
                <w:sz w:val="28"/>
                <w:szCs w:val="28"/>
              </w:rPr>
            </w:pPr>
            <w:proofErr w:type="spellStart"/>
            <w:r>
              <w:rPr>
                <w:rFonts w:ascii="Century Gothic" w:hAnsi="Century Gothic" w:cs="Times New Roman"/>
                <w:color w:val="17365D" w:themeColor="text2" w:themeShade="BF"/>
                <w:sz w:val="28"/>
                <w:szCs w:val="28"/>
              </w:rPr>
              <w:t>pvit</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6</w:t>
            </w:r>
          </w:p>
        </w:tc>
      </w:tr>
      <w:tr w:rsidR="001F4769" w:rsidRPr="009F0301" w:rsidTr="001F4769">
        <w:tc>
          <w:tcPr>
            <w:tcW w:w="4077" w:type="dxa"/>
          </w:tcPr>
          <w:p w:rsidR="001F4769" w:rsidRPr="00CB21AA" w:rsidRDefault="001D60BD" w:rsidP="009B3954">
            <w:pPr>
              <w:spacing w:after="0" w:line="240" w:lineRule="auto"/>
              <w:rPr>
                <w:rFonts w:ascii="Century Gothic" w:hAnsi="Century Gothic" w:cs="Times New Roman"/>
                <w:b/>
                <w:color w:val="17365D" w:themeColor="text2" w:themeShade="BF"/>
                <w:sz w:val="22"/>
                <w:szCs w:val="22"/>
              </w:rPr>
            </w:pPr>
            <w:r w:rsidRPr="00CB21AA">
              <w:rPr>
                <w:rFonts w:ascii="Century Gothic" w:hAnsi="Century Gothic" w:cs="Times New Roman"/>
                <w:b/>
                <w:color w:val="17365D" w:themeColor="text2" w:themeShade="BF"/>
                <w:sz w:val="22"/>
                <w:szCs w:val="22"/>
              </w:rPr>
              <w:t>RUOTSI</w:t>
            </w:r>
          </w:p>
          <w:p w:rsidR="001F4769" w:rsidRPr="00CB21AA"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06177F" w:rsidRDefault="0006177F" w:rsidP="009B3954">
            <w:pPr>
              <w:spacing w:after="0" w:line="240" w:lineRule="auto"/>
              <w:rPr>
                <w:rFonts w:ascii="Century Gothic" w:hAnsi="Century Gothic" w:cs="Times New Roman"/>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pvru</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7</w:t>
            </w:r>
          </w:p>
        </w:tc>
      </w:tr>
      <w:tr w:rsidR="001F4769" w:rsidRPr="009F0301" w:rsidTr="001F4769">
        <w:tc>
          <w:tcPr>
            <w:tcW w:w="4077" w:type="dxa"/>
          </w:tcPr>
          <w:p w:rsidR="001F4769" w:rsidRPr="00CB21AA" w:rsidRDefault="001D60BD" w:rsidP="009B3954">
            <w:pPr>
              <w:spacing w:after="0" w:line="240" w:lineRule="auto"/>
              <w:rPr>
                <w:rFonts w:ascii="Century Gothic" w:hAnsi="Century Gothic" w:cs="Times New Roman"/>
                <w:b/>
                <w:color w:val="17365D" w:themeColor="text2" w:themeShade="BF"/>
                <w:sz w:val="22"/>
                <w:szCs w:val="22"/>
              </w:rPr>
            </w:pPr>
            <w:r w:rsidRPr="00CB21AA">
              <w:rPr>
                <w:rFonts w:ascii="Century Gothic" w:hAnsi="Century Gothic" w:cs="Times New Roman"/>
                <w:b/>
                <w:color w:val="17365D" w:themeColor="text2" w:themeShade="BF"/>
                <w:sz w:val="22"/>
                <w:szCs w:val="22"/>
              </w:rPr>
              <w:t xml:space="preserve">SAKSA B2-KIELI </w:t>
            </w:r>
          </w:p>
          <w:p w:rsidR="001F4769" w:rsidRPr="00CB21AA"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06177F" w:rsidRDefault="0006177F" w:rsidP="009B3954">
            <w:pPr>
              <w:spacing w:after="0" w:line="240" w:lineRule="auto"/>
              <w:rPr>
                <w:rFonts w:ascii="Century Gothic" w:hAnsi="Century Gothic" w:cs="Times New Roman"/>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pvsa</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8</w:t>
            </w:r>
          </w:p>
        </w:tc>
      </w:tr>
      <w:tr w:rsidR="001F4769" w:rsidRPr="009F0301" w:rsidTr="001F4769">
        <w:tc>
          <w:tcPr>
            <w:tcW w:w="4077" w:type="dxa"/>
          </w:tcPr>
          <w:p w:rsidR="001F4769" w:rsidRPr="00CB21AA" w:rsidRDefault="001D60BD" w:rsidP="009B3954">
            <w:pPr>
              <w:spacing w:after="0" w:line="240" w:lineRule="auto"/>
              <w:rPr>
                <w:rFonts w:ascii="Century Gothic" w:hAnsi="Century Gothic" w:cs="Times New Roman"/>
                <w:b/>
                <w:color w:val="17365D" w:themeColor="text2" w:themeShade="BF"/>
                <w:sz w:val="22"/>
                <w:szCs w:val="22"/>
              </w:rPr>
            </w:pPr>
            <w:r w:rsidRPr="00CB21AA">
              <w:rPr>
                <w:rFonts w:ascii="Century Gothic" w:hAnsi="Century Gothic" w:cs="Times New Roman"/>
                <w:b/>
                <w:color w:val="17365D" w:themeColor="text2" w:themeShade="BF"/>
                <w:sz w:val="22"/>
                <w:szCs w:val="22"/>
              </w:rPr>
              <w:t xml:space="preserve">RANSKA B2-KIELI </w:t>
            </w:r>
          </w:p>
          <w:p w:rsidR="001F4769" w:rsidRPr="00CB21AA"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06177F" w:rsidRDefault="0006177F" w:rsidP="009B3954">
            <w:pPr>
              <w:spacing w:after="0" w:line="240" w:lineRule="auto"/>
              <w:rPr>
                <w:rFonts w:ascii="Century Gothic" w:hAnsi="Century Gothic" w:cs="Times New Roman"/>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w:t>
            </w:r>
            <w:r>
              <w:rPr>
                <w:rFonts w:ascii="Century Gothic" w:hAnsi="Century Gothic" w:cs="Times New Roman"/>
                <w:color w:val="17365D" w:themeColor="text2" w:themeShade="BF"/>
                <w:sz w:val="28"/>
                <w:szCs w:val="28"/>
              </w:rPr>
              <w:t>ra</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9</w:t>
            </w:r>
          </w:p>
        </w:tc>
      </w:tr>
      <w:tr w:rsidR="001F4769" w:rsidRPr="009F0301" w:rsidTr="001F4769">
        <w:tc>
          <w:tcPr>
            <w:tcW w:w="4077" w:type="dxa"/>
          </w:tcPr>
          <w:p w:rsidR="001F4769" w:rsidRPr="00B543B9" w:rsidRDefault="001D60BD" w:rsidP="009B3954">
            <w:pPr>
              <w:spacing w:after="0" w:line="240" w:lineRule="auto"/>
              <w:rPr>
                <w:rFonts w:ascii="Century Gothic" w:hAnsi="Century Gothic" w:cs="Times New Roman"/>
                <w:b/>
                <w:color w:val="17365D" w:themeColor="text2" w:themeShade="BF"/>
                <w:sz w:val="22"/>
                <w:szCs w:val="22"/>
              </w:rPr>
            </w:pPr>
            <w:r w:rsidRPr="00B543B9">
              <w:rPr>
                <w:rFonts w:ascii="Century Gothic" w:hAnsi="Century Gothic" w:cs="Times New Roman"/>
                <w:b/>
                <w:color w:val="17365D" w:themeColor="text2" w:themeShade="BF"/>
                <w:sz w:val="22"/>
                <w:szCs w:val="22"/>
              </w:rPr>
              <w:t xml:space="preserve">VENÄJÄ B2-KIELI </w:t>
            </w:r>
          </w:p>
          <w:p w:rsidR="001F4769" w:rsidRPr="00B543B9"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CC1431" w:rsidRDefault="0006177F" w:rsidP="009B3954">
            <w:pPr>
              <w:spacing w:after="0" w:line="240" w:lineRule="auto"/>
              <w:rPr>
                <w:rFonts w:ascii="Century Gothic" w:hAnsi="Century Gothic" w:cs="Times New Roman"/>
                <w:b/>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w:t>
            </w:r>
            <w:r>
              <w:rPr>
                <w:rFonts w:ascii="Century Gothic" w:hAnsi="Century Gothic" w:cs="Times New Roman"/>
                <w:color w:val="17365D" w:themeColor="text2" w:themeShade="BF"/>
                <w:sz w:val="28"/>
                <w:szCs w:val="28"/>
              </w:rPr>
              <w:t>ve</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10</w:t>
            </w:r>
          </w:p>
        </w:tc>
      </w:tr>
      <w:tr w:rsidR="001F4769" w:rsidRPr="009F0301" w:rsidTr="001F4769">
        <w:tc>
          <w:tcPr>
            <w:tcW w:w="4077" w:type="dxa"/>
          </w:tcPr>
          <w:p w:rsidR="001F4769" w:rsidRDefault="00B543B9" w:rsidP="00B543B9">
            <w:pPr>
              <w:spacing w:after="0" w:line="240" w:lineRule="auto"/>
              <w:rPr>
                <w:rFonts w:ascii="Century Gothic" w:hAnsi="Century Gothic" w:cs="Times New Roman"/>
                <w:b/>
                <w:color w:val="17365D" w:themeColor="text2" w:themeShade="BF"/>
                <w:sz w:val="22"/>
                <w:szCs w:val="22"/>
              </w:rPr>
            </w:pPr>
            <w:r>
              <w:rPr>
                <w:rFonts w:ascii="Century Gothic" w:hAnsi="Century Gothic" w:cs="Times New Roman"/>
                <w:b/>
                <w:color w:val="17365D" w:themeColor="text2" w:themeShade="BF"/>
                <w:sz w:val="22"/>
                <w:szCs w:val="22"/>
              </w:rPr>
              <w:t>POP-LAULU</w:t>
            </w:r>
          </w:p>
          <w:p w:rsidR="00B543B9" w:rsidRPr="00B543B9" w:rsidRDefault="00B543B9" w:rsidP="00B543B9">
            <w:pPr>
              <w:spacing w:after="0" w:line="240" w:lineRule="auto"/>
              <w:rPr>
                <w:rFonts w:ascii="Century Gothic" w:hAnsi="Century Gothic" w:cs="Times New Roman"/>
                <w:b/>
                <w:color w:val="17365D" w:themeColor="text2" w:themeShade="BF"/>
                <w:sz w:val="22"/>
                <w:szCs w:val="22"/>
              </w:rPr>
            </w:pPr>
          </w:p>
        </w:tc>
        <w:tc>
          <w:tcPr>
            <w:tcW w:w="3686" w:type="dxa"/>
          </w:tcPr>
          <w:p w:rsidR="001F4769" w:rsidRPr="00CC1431" w:rsidRDefault="0006177F" w:rsidP="009B3954">
            <w:pPr>
              <w:spacing w:after="0" w:line="240" w:lineRule="auto"/>
              <w:rPr>
                <w:rFonts w:ascii="Century Gothic" w:hAnsi="Century Gothic" w:cs="Times New Roman"/>
                <w:b/>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w:t>
            </w:r>
            <w:r>
              <w:rPr>
                <w:rFonts w:ascii="Century Gothic" w:hAnsi="Century Gothic" w:cs="Times New Roman"/>
                <w:color w:val="17365D" w:themeColor="text2" w:themeShade="BF"/>
                <w:sz w:val="28"/>
                <w:szCs w:val="28"/>
              </w:rPr>
              <w:t>mu</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11</w:t>
            </w:r>
          </w:p>
        </w:tc>
      </w:tr>
      <w:tr w:rsidR="001F4769" w:rsidRPr="009F0301" w:rsidTr="001F4769">
        <w:tc>
          <w:tcPr>
            <w:tcW w:w="4077" w:type="dxa"/>
          </w:tcPr>
          <w:p w:rsidR="001F4769" w:rsidRDefault="001B4F61" w:rsidP="001B4F61">
            <w:pPr>
              <w:spacing w:after="0" w:line="240" w:lineRule="auto"/>
              <w:rPr>
                <w:rFonts w:ascii="Century Gothic" w:hAnsi="Century Gothic" w:cs="Times New Roman"/>
                <w:b/>
                <w:color w:val="17365D" w:themeColor="text2" w:themeShade="BF"/>
                <w:sz w:val="22"/>
                <w:szCs w:val="22"/>
              </w:rPr>
            </w:pPr>
            <w:r>
              <w:rPr>
                <w:rFonts w:ascii="Century Gothic" w:hAnsi="Century Gothic" w:cs="Times New Roman"/>
                <w:b/>
                <w:color w:val="17365D" w:themeColor="text2" w:themeShade="BF"/>
                <w:sz w:val="22"/>
                <w:szCs w:val="22"/>
              </w:rPr>
              <w:t>MINÄ, KUVA JA KUVAMAAILMA</w:t>
            </w:r>
          </w:p>
          <w:p w:rsidR="001B4F61" w:rsidRPr="00B543B9" w:rsidRDefault="001B4F61" w:rsidP="001B4F61">
            <w:pPr>
              <w:spacing w:after="0" w:line="240" w:lineRule="auto"/>
              <w:rPr>
                <w:rFonts w:ascii="Century Gothic" w:hAnsi="Century Gothic" w:cs="Times New Roman"/>
                <w:b/>
                <w:color w:val="17365D" w:themeColor="text2" w:themeShade="BF"/>
                <w:sz w:val="22"/>
                <w:szCs w:val="22"/>
              </w:rPr>
            </w:pPr>
          </w:p>
        </w:tc>
        <w:tc>
          <w:tcPr>
            <w:tcW w:w="3686" w:type="dxa"/>
          </w:tcPr>
          <w:p w:rsidR="001F4769" w:rsidRPr="00CC1431" w:rsidRDefault="0006177F" w:rsidP="009B3954">
            <w:pPr>
              <w:spacing w:after="0" w:line="240" w:lineRule="auto"/>
              <w:rPr>
                <w:rFonts w:ascii="Century Gothic" w:hAnsi="Century Gothic" w:cs="Times New Roman"/>
                <w:b/>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w:t>
            </w:r>
            <w:r>
              <w:rPr>
                <w:rFonts w:ascii="Century Gothic" w:hAnsi="Century Gothic" w:cs="Times New Roman"/>
                <w:color w:val="17365D" w:themeColor="text2" w:themeShade="BF"/>
                <w:sz w:val="28"/>
                <w:szCs w:val="28"/>
              </w:rPr>
              <w:t>ku</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12</w:t>
            </w:r>
          </w:p>
        </w:tc>
      </w:tr>
      <w:tr w:rsidR="001F4769" w:rsidRPr="009F0301" w:rsidTr="001F4769">
        <w:tc>
          <w:tcPr>
            <w:tcW w:w="4077" w:type="dxa"/>
          </w:tcPr>
          <w:p w:rsidR="001F4769" w:rsidRPr="00C00FCD" w:rsidRDefault="00C00FCD" w:rsidP="009B3954">
            <w:pPr>
              <w:spacing w:after="0" w:line="240" w:lineRule="auto"/>
              <w:rPr>
                <w:rFonts w:ascii="Century Gothic" w:hAnsi="Century Gothic" w:cs="Times New Roman"/>
                <w:b/>
                <w:color w:val="17365D" w:themeColor="text2" w:themeShade="BF"/>
                <w:sz w:val="22"/>
                <w:szCs w:val="22"/>
              </w:rPr>
            </w:pPr>
            <w:r>
              <w:rPr>
                <w:rFonts w:ascii="Century Gothic" w:hAnsi="Century Gothic" w:cs="Times New Roman"/>
                <w:b/>
                <w:color w:val="17365D" w:themeColor="text2" w:themeShade="BF"/>
                <w:sz w:val="22"/>
                <w:szCs w:val="22"/>
              </w:rPr>
              <w:t xml:space="preserve">TEKSTIILITYÖ </w:t>
            </w:r>
          </w:p>
          <w:p w:rsidR="001F4769" w:rsidRPr="00B543B9" w:rsidRDefault="001F4769" w:rsidP="009B3954">
            <w:pPr>
              <w:spacing w:after="0" w:line="240" w:lineRule="auto"/>
              <w:rPr>
                <w:rFonts w:ascii="Century Gothic" w:hAnsi="Century Gothic" w:cs="Times New Roman"/>
                <w:b/>
                <w:i/>
                <w:color w:val="17365D" w:themeColor="text2" w:themeShade="BF"/>
                <w:sz w:val="22"/>
                <w:szCs w:val="22"/>
              </w:rPr>
            </w:pPr>
          </w:p>
        </w:tc>
        <w:tc>
          <w:tcPr>
            <w:tcW w:w="3686" w:type="dxa"/>
          </w:tcPr>
          <w:p w:rsidR="001F4769" w:rsidRPr="00CC1431" w:rsidRDefault="0006177F" w:rsidP="009B3954">
            <w:pPr>
              <w:spacing w:after="0" w:line="240" w:lineRule="auto"/>
              <w:rPr>
                <w:rFonts w:ascii="Century Gothic" w:hAnsi="Century Gothic" w:cs="Times New Roman"/>
                <w:b/>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w:t>
            </w:r>
            <w:r w:rsidR="000868CA">
              <w:rPr>
                <w:rFonts w:ascii="Century Gothic" w:hAnsi="Century Gothic" w:cs="Times New Roman"/>
                <w:color w:val="17365D" w:themeColor="text2" w:themeShade="BF"/>
                <w:sz w:val="28"/>
                <w:szCs w:val="28"/>
              </w:rPr>
              <w:t>tes</w:t>
            </w:r>
            <w:proofErr w:type="spellEnd"/>
            <w:r w:rsidR="000868CA">
              <w:rPr>
                <w:rFonts w:ascii="Century Gothic" w:hAnsi="Century Gothic" w:cs="Times New Roman"/>
                <w:color w:val="17365D" w:themeColor="text2" w:themeShade="BF"/>
                <w:sz w:val="28"/>
                <w:szCs w:val="28"/>
              </w:rPr>
              <w:t xml:space="preserve"> </w:t>
            </w:r>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13</w:t>
            </w:r>
          </w:p>
        </w:tc>
      </w:tr>
      <w:tr w:rsidR="001F4769" w:rsidRPr="009F0301" w:rsidTr="001F4769">
        <w:tc>
          <w:tcPr>
            <w:tcW w:w="4077" w:type="dxa"/>
          </w:tcPr>
          <w:p w:rsidR="001F4769" w:rsidRPr="00C00FCD" w:rsidRDefault="00C00FCD" w:rsidP="009B3954">
            <w:pPr>
              <w:spacing w:after="0" w:line="240" w:lineRule="auto"/>
              <w:rPr>
                <w:rFonts w:ascii="Century Gothic" w:hAnsi="Century Gothic" w:cs="Times New Roman"/>
                <w:b/>
                <w:color w:val="17365D" w:themeColor="text2" w:themeShade="BF"/>
                <w:sz w:val="22"/>
                <w:szCs w:val="22"/>
              </w:rPr>
            </w:pPr>
            <w:r>
              <w:rPr>
                <w:rFonts w:ascii="Century Gothic" w:hAnsi="Century Gothic" w:cs="Times New Roman"/>
                <w:b/>
                <w:color w:val="17365D" w:themeColor="text2" w:themeShade="BF"/>
                <w:sz w:val="22"/>
                <w:szCs w:val="22"/>
              </w:rPr>
              <w:t>TEKNINEN TYÖ</w:t>
            </w:r>
          </w:p>
          <w:p w:rsidR="001F4769" w:rsidRPr="00B543B9" w:rsidRDefault="001F4769" w:rsidP="009B3954">
            <w:pPr>
              <w:spacing w:after="0" w:line="240" w:lineRule="auto"/>
              <w:rPr>
                <w:rFonts w:ascii="Century Gothic" w:hAnsi="Century Gothic" w:cs="Times New Roman"/>
                <w:b/>
                <w:i/>
                <w:color w:val="17365D" w:themeColor="text2" w:themeShade="BF"/>
                <w:sz w:val="22"/>
                <w:szCs w:val="22"/>
              </w:rPr>
            </w:pPr>
          </w:p>
        </w:tc>
        <w:tc>
          <w:tcPr>
            <w:tcW w:w="3686" w:type="dxa"/>
          </w:tcPr>
          <w:p w:rsidR="001F4769" w:rsidRPr="00CC1431" w:rsidRDefault="0006177F" w:rsidP="009B3954">
            <w:pPr>
              <w:spacing w:after="0" w:line="240" w:lineRule="auto"/>
              <w:rPr>
                <w:rFonts w:ascii="Century Gothic" w:hAnsi="Century Gothic" w:cs="Times New Roman"/>
                <w:b/>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w:t>
            </w:r>
            <w:r w:rsidR="000868CA">
              <w:rPr>
                <w:rFonts w:ascii="Century Gothic" w:hAnsi="Century Gothic" w:cs="Times New Roman"/>
                <w:color w:val="17365D" w:themeColor="text2" w:themeShade="BF"/>
                <w:sz w:val="28"/>
                <w:szCs w:val="28"/>
              </w:rPr>
              <w:t>tek</w:t>
            </w:r>
            <w:proofErr w:type="spellEnd"/>
            <w:r w:rsidR="000868CA">
              <w:rPr>
                <w:rFonts w:ascii="Century Gothic" w:hAnsi="Century Gothic" w:cs="Times New Roman"/>
                <w:color w:val="17365D" w:themeColor="text2" w:themeShade="BF"/>
                <w:sz w:val="28"/>
                <w:szCs w:val="28"/>
              </w:rPr>
              <w:t xml:space="preserve"> </w:t>
            </w:r>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14</w:t>
            </w:r>
          </w:p>
        </w:tc>
      </w:tr>
      <w:tr w:rsidR="001F4769" w:rsidRPr="009F0301" w:rsidTr="001F4769">
        <w:tc>
          <w:tcPr>
            <w:tcW w:w="4077" w:type="dxa"/>
          </w:tcPr>
          <w:p w:rsidR="001F4769" w:rsidRPr="00B543B9" w:rsidRDefault="00B543B9" w:rsidP="009B3954">
            <w:pPr>
              <w:spacing w:after="0" w:line="240" w:lineRule="auto"/>
              <w:rPr>
                <w:rFonts w:ascii="Century Gothic" w:hAnsi="Century Gothic" w:cs="Times New Roman"/>
                <w:b/>
                <w:color w:val="17365D" w:themeColor="text2" w:themeShade="BF"/>
                <w:sz w:val="22"/>
                <w:szCs w:val="22"/>
              </w:rPr>
            </w:pPr>
            <w:r w:rsidRPr="00B543B9">
              <w:rPr>
                <w:rFonts w:ascii="Century Gothic" w:hAnsi="Century Gothic" w:cs="Times New Roman"/>
                <w:b/>
                <w:color w:val="17365D" w:themeColor="text2" w:themeShade="BF"/>
                <w:sz w:val="22"/>
                <w:szCs w:val="22"/>
              </w:rPr>
              <w:t>EVÄITÄ ARKEEN JA JUHLAAN</w:t>
            </w:r>
          </w:p>
          <w:p w:rsidR="001F4769" w:rsidRPr="00B543B9"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CC1431" w:rsidRDefault="0006177F" w:rsidP="009B3954">
            <w:pPr>
              <w:spacing w:after="0" w:line="240" w:lineRule="auto"/>
              <w:rPr>
                <w:rFonts w:ascii="Century Gothic" w:hAnsi="Century Gothic" w:cs="Times New Roman"/>
                <w:b/>
                <w:color w:val="17365D" w:themeColor="text2" w:themeShade="BF"/>
                <w:sz w:val="28"/>
                <w:szCs w:val="28"/>
              </w:rPr>
            </w:pPr>
            <w:proofErr w:type="spellStart"/>
            <w:r w:rsidRPr="003D7056">
              <w:rPr>
                <w:rFonts w:ascii="Century Gothic" w:eastAsia="Times New Roman" w:hAnsi="Century Gothic"/>
                <w:color w:val="1F497D" w:themeColor="text2"/>
                <w:sz w:val="24"/>
                <w:szCs w:val="24"/>
              </w:rPr>
              <w:t>pvko</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15</w:t>
            </w:r>
          </w:p>
        </w:tc>
      </w:tr>
      <w:tr w:rsidR="001F4769" w:rsidRPr="009F0301" w:rsidTr="001F4769">
        <w:tc>
          <w:tcPr>
            <w:tcW w:w="4077" w:type="dxa"/>
          </w:tcPr>
          <w:p w:rsidR="001F4769" w:rsidRPr="00B543B9" w:rsidRDefault="00B6746C" w:rsidP="009B3954">
            <w:pPr>
              <w:spacing w:after="0" w:line="240" w:lineRule="auto"/>
              <w:rPr>
                <w:rFonts w:ascii="Century Gothic" w:hAnsi="Century Gothic" w:cs="Times New Roman"/>
                <w:b/>
                <w:color w:val="17365D" w:themeColor="text2" w:themeShade="BF"/>
                <w:sz w:val="22"/>
                <w:szCs w:val="22"/>
              </w:rPr>
            </w:pPr>
            <w:r w:rsidRPr="00B543B9">
              <w:rPr>
                <w:rFonts w:ascii="Century Gothic" w:hAnsi="Century Gothic" w:cs="Times New Roman"/>
                <w:b/>
                <w:color w:val="17365D" w:themeColor="text2" w:themeShade="BF"/>
                <w:sz w:val="22"/>
                <w:szCs w:val="22"/>
              </w:rPr>
              <w:t xml:space="preserve">PITKÄ </w:t>
            </w:r>
            <w:r w:rsidR="001D60BD" w:rsidRPr="00B543B9">
              <w:rPr>
                <w:rFonts w:ascii="Century Gothic" w:hAnsi="Century Gothic" w:cs="Times New Roman"/>
                <w:b/>
                <w:color w:val="17365D" w:themeColor="text2" w:themeShade="BF"/>
                <w:sz w:val="22"/>
                <w:szCs w:val="22"/>
              </w:rPr>
              <w:t xml:space="preserve">TIETOTEKNIIKKA </w:t>
            </w:r>
          </w:p>
          <w:p w:rsidR="001F4769" w:rsidRPr="00B543B9"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CC1431" w:rsidRDefault="0006177F" w:rsidP="009B3954">
            <w:pPr>
              <w:spacing w:after="0" w:line="240" w:lineRule="auto"/>
              <w:rPr>
                <w:rFonts w:ascii="Century Gothic" w:hAnsi="Century Gothic" w:cs="Times New Roman"/>
                <w:b/>
                <w:color w:val="17365D" w:themeColor="text2" w:themeShade="BF"/>
                <w:sz w:val="28"/>
                <w:szCs w:val="28"/>
              </w:rPr>
            </w:pPr>
            <w:proofErr w:type="spellStart"/>
            <w:r>
              <w:rPr>
                <w:rFonts w:ascii="Century Gothic" w:hAnsi="Century Gothic" w:cs="Times New Roman"/>
                <w:color w:val="17365D" w:themeColor="text2" w:themeShade="BF"/>
                <w:sz w:val="28"/>
                <w:szCs w:val="28"/>
              </w:rPr>
              <w:t>pvtt</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16</w:t>
            </w:r>
          </w:p>
        </w:tc>
      </w:tr>
      <w:tr w:rsidR="001F4769" w:rsidRPr="009F0301" w:rsidTr="001F4769">
        <w:tc>
          <w:tcPr>
            <w:tcW w:w="4077" w:type="dxa"/>
          </w:tcPr>
          <w:p w:rsidR="001F4769" w:rsidRPr="00B543B9" w:rsidRDefault="001D60BD" w:rsidP="009B3954">
            <w:pPr>
              <w:spacing w:after="0" w:line="240" w:lineRule="auto"/>
              <w:rPr>
                <w:rFonts w:ascii="Century Gothic" w:hAnsi="Century Gothic" w:cs="Times New Roman"/>
                <w:b/>
                <w:color w:val="17365D" w:themeColor="text2" w:themeShade="BF"/>
                <w:sz w:val="22"/>
                <w:szCs w:val="22"/>
              </w:rPr>
            </w:pPr>
            <w:r w:rsidRPr="00B543B9">
              <w:rPr>
                <w:rFonts w:ascii="Century Gothic" w:hAnsi="Century Gothic" w:cs="Times New Roman"/>
                <w:b/>
                <w:color w:val="17365D" w:themeColor="text2" w:themeShade="BF"/>
                <w:sz w:val="22"/>
                <w:szCs w:val="22"/>
              </w:rPr>
              <w:t xml:space="preserve">LUONNONTIETEET, MATEMATIIKKA, TEKNOLOGIA </w:t>
            </w:r>
            <w:r w:rsidR="001F4769" w:rsidRPr="00B543B9">
              <w:rPr>
                <w:rFonts w:ascii="Century Gothic" w:hAnsi="Century Gothic" w:cs="Times New Roman"/>
                <w:b/>
                <w:color w:val="17365D" w:themeColor="text2" w:themeShade="BF"/>
                <w:sz w:val="22"/>
                <w:szCs w:val="22"/>
              </w:rPr>
              <w:t>LUMATE</w:t>
            </w:r>
          </w:p>
          <w:p w:rsidR="001F4769" w:rsidRPr="00B543B9"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06177F" w:rsidRDefault="0006177F" w:rsidP="009B3954">
            <w:pPr>
              <w:spacing w:after="0" w:line="240" w:lineRule="auto"/>
              <w:rPr>
                <w:rFonts w:ascii="Century Gothic" w:hAnsi="Century Gothic" w:cs="Times New Roman"/>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pvluma</w:t>
            </w:r>
            <w:proofErr w:type="spellEnd"/>
            <w:r w:rsidR="000868CA">
              <w:rPr>
                <w:rFonts w:ascii="Century Gothic" w:hAnsi="Century Gothic" w:cs="Times New Roman"/>
                <w:color w:val="17365D" w:themeColor="text2" w:themeShade="BF"/>
                <w:sz w:val="28"/>
                <w:szCs w:val="28"/>
              </w:rPr>
              <w:t xml:space="preserve"> </w:t>
            </w:r>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17</w:t>
            </w:r>
          </w:p>
        </w:tc>
      </w:tr>
      <w:tr w:rsidR="001F4769" w:rsidRPr="009F0301" w:rsidTr="001F4769">
        <w:tc>
          <w:tcPr>
            <w:tcW w:w="4077" w:type="dxa"/>
          </w:tcPr>
          <w:p w:rsidR="001F4769" w:rsidRPr="00B543B9" w:rsidRDefault="001D60BD" w:rsidP="009B3954">
            <w:pPr>
              <w:spacing w:after="0" w:line="240" w:lineRule="auto"/>
              <w:rPr>
                <w:rFonts w:ascii="Century Gothic" w:hAnsi="Century Gothic" w:cs="Times New Roman"/>
                <w:b/>
                <w:color w:val="1F497D" w:themeColor="text2"/>
                <w:sz w:val="22"/>
                <w:szCs w:val="22"/>
              </w:rPr>
            </w:pPr>
            <w:r w:rsidRPr="00B543B9">
              <w:rPr>
                <w:rFonts w:ascii="Century Gothic" w:hAnsi="Century Gothic" w:cs="Times New Roman"/>
                <w:b/>
                <w:color w:val="1F497D" w:themeColor="text2"/>
                <w:sz w:val="22"/>
                <w:szCs w:val="22"/>
              </w:rPr>
              <w:t>HISTORIA</w:t>
            </w:r>
          </w:p>
          <w:p w:rsidR="001F4769" w:rsidRPr="00B543B9" w:rsidRDefault="001F4769" w:rsidP="009B3954">
            <w:pPr>
              <w:spacing w:after="0" w:line="240" w:lineRule="auto"/>
              <w:rPr>
                <w:rFonts w:ascii="Century Gothic" w:hAnsi="Century Gothic" w:cs="Times New Roman"/>
                <w:b/>
                <w:color w:val="17365D" w:themeColor="text2" w:themeShade="BF"/>
                <w:sz w:val="22"/>
                <w:szCs w:val="22"/>
              </w:rPr>
            </w:pPr>
          </w:p>
        </w:tc>
        <w:tc>
          <w:tcPr>
            <w:tcW w:w="3686" w:type="dxa"/>
          </w:tcPr>
          <w:p w:rsidR="001F4769" w:rsidRPr="0006177F" w:rsidRDefault="0006177F" w:rsidP="009B3954">
            <w:pPr>
              <w:spacing w:after="0" w:line="240" w:lineRule="auto"/>
              <w:rPr>
                <w:rFonts w:ascii="Century Gothic" w:hAnsi="Century Gothic" w:cs="Times New Roman"/>
                <w:color w:val="17365D" w:themeColor="text2" w:themeShade="BF"/>
                <w:sz w:val="28"/>
                <w:szCs w:val="28"/>
              </w:rPr>
            </w:pPr>
            <w:proofErr w:type="spellStart"/>
            <w:r w:rsidRPr="0006177F">
              <w:rPr>
                <w:rFonts w:ascii="Century Gothic" w:hAnsi="Century Gothic" w:cs="Times New Roman"/>
                <w:color w:val="17365D" w:themeColor="text2" w:themeShade="BF"/>
                <w:sz w:val="28"/>
                <w:szCs w:val="28"/>
              </w:rPr>
              <w:t>pvhi</w:t>
            </w:r>
            <w:proofErr w:type="spellEnd"/>
          </w:p>
        </w:tc>
        <w:tc>
          <w:tcPr>
            <w:tcW w:w="2126" w:type="dxa"/>
          </w:tcPr>
          <w:p w:rsidR="001F4769" w:rsidRPr="001B4F61" w:rsidRDefault="001B4F61" w:rsidP="009B3954">
            <w:pPr>
              <w:spacing w:after="0" w:line="240" w:lineRule="auto"/>
              <w:rPr>
                <w:rFonts w:ascii="Century Gothic" w:hAnsi="Century Gothic" w:cs="Times New Roman"/>
                <w:b/>
                <w:color w:val="17365D" w:themeColor="text2" w:themeShade="BF"/>
                <w:sz w:val="28"/>
                <w:szCs w:val="28"/>
              </w:rPr>
            </w:pPr>
            <w:r w:rsidRPr="001B4F61">
              <w:rPr>
                <w:rFonts w:ascii="Century Gothic" w:hAnsi="Century Gothic" w:cs="Times New Roman"/>
                <w:b/>
                <w:color w:val="17365D" w:themeColor="text2" w:themeShade="BF"/>
                <w:sz w:val="28"/>
                <w:szCs w:val="28"/>
              </w:rPr>
              <w:t>18</w:t>
            </w:r>
          </w:p>
        </w:tc>
      </w:tr>
    </w:tbl>
    <w:p w:rsidR="00BC522D" w:rsidRDefault="00BC522D" w:rsidP="00BC522D">
      <w:pPr>
        <w:pStyle w:val="NormaaliWWW"/>
        <w:spacing w:before="0" w:beforeAutospacing="0" w:after="0" w:afterAutospacing="0"/>
        <w:jc w:val="center"/>
        <w:rPr>
          <w:rFonts w:ascii="Century Gothic" w:hAnsi="Century Gothic"/>
          <w:b/>
          <w:sz w:val="36"/>
          <w:szCs w:val="36"/>
        </w:rPr>
      </w:pPr>
      <w:r w:rsidRPr="009F0301">
        <w:rPr>
          <w:rFonts w:ascii="Century Gothic" w:hAnsi="Century Gothic"/>
          <w:b/>
          <w:sz w:val="28"/>
          <w:szCs w:val="28"/>
        </w:rPr>
        <w:br w:type="page"/>
      </w:r>
      <w:r w:rsidR="00A95EBC">
        <w:rPr>
          <w:rFonts w:ascii="Century Gothic" w:hAnsi="Century Gothic"/>
          <w:b/>
          <w:sz w:val="36"/>
          <w:szCs w:val="36"/>
        </w:rPr>
        <w:lastRenderedPageBreak/>
        <w:t>LYHYET</w:t>
      </w:r>
      <w:r w:rsidRPr="009F0301">
        <w:rPr>
          <w:rFonts w:ascii="Century Gothic" w:hAnsi="Century Gothic"/>
          <w:b/>
          <w:sz w:val="36"/>
          <w:szCs w:val="36"/>
        </w:rPr>
        <w:t xml:space="preserve"> VALINNAISET AINEET</w:t>
      </w:r>
    </w:p>
    <w:p w:rsidR="00BC522D" w:rsidRPr="009F0301" w:rsidRDefault="00BC522D" w:rsidP="00BC522D">
      <w:pPr>
        <w:pStyle w:val="NormaaliWWW"/>
        <w:spacing w:before="0" w:beforeAutospacing="0" w:after="0" w:afterAutospacing="0"/>
        <w:jc w:val="center"/>
        <w:rPr>
          <w:rFonts w:ascii="Century Gothic" w:hAnsi="Century Gothic"/>
          <w:b/>
          <w:sz w:val="36"/>
          <w:szCs w:val="36"/>
        </w:rPr>
      </w:pPr>
      <w:r>
        <w:rPr>
          <w:rFonts w:ascii="Century Gothic" w:hAnsi="Century Gothic"/>
          <w:b/>
          <w:sz w:val="36"/>
          <w:szCs w:val="36"/>
        </w:rPr>
        <w:t xml:space="preserve">LUKUVUODELLE </w:t>
      </w:r>
    </w:p>
    <w:p w:rsidR="00BC522D" w:rsidRDefault="00BC522D" w:rsidP="00BC522D">
      <w:pPr>
        <w:pStyle w:val="NormaaliWWW"/>
        <w:spacing w:before="0" w:beforeAutospacing="0" w:after="0" w:afterAutospacing="0"/>
        <w:rPr>
          <w:rFonts w:ascii="Century Gothic" w:hAnsi="Century Gothic"/>
          <w:b/>
          <w:sz w:val="16"/>
          <w:szCs w:val="16"/>
        </w:rPr>
      </w:pPr>
    </w:p>
    <w:p w:rsidR="00BC522D" w:rsidRPr="009F0301" w:rsidRDefault="00BC522D" w:rsidP="00BC522D">
      <w:pPr>
        <w:pStyle w:val="NormaaliWWW"/>
        <w:spacing w:before="0" w:beforeAutospacing="0" w:after="0" w:afterAutospacing="0"/>
        <w:rPr>
          <w:rFonts w:ascii="Century Gothic" w:hAnsi="Century Gothic"/>
          <w:b/>
          <w:sz w:val="28"/>
          <w:szCs w:val="28"/>
        </w:rPr>
      </w:pPr>
      <w:r>
        <w:rPr>
          <w:rFonts w:ascii="Century Gothic" w:hAnsi="Century Gothic"/>
          <w:b/>
          <w:sz w:val="28"/>
          <w:szCs w:val="28"/>
        </w:rPr>
        <w:t>(valinta tehd</w:t>
      </w:r>
      <w:r w:rsidR="00A72EBD">
        <w:rPr>
          <w:rFonts w:ascii="Century Gothic" w:hAnsi="Century Gothic"/>
          <w:b/>
          <w:sz w:val="28"/>
          <w:szCs w:val="28"/>
        </w:rPr>
        <w:t>ään vasta 8.luokan keväällä 2021</w:t>
      </w:r>
      <w:r w:rsidRPr="009F0301">
        <w:rPr>
          <w:rFonts w:ascii="Century Gothic" w:hAnsi="Century Gothic"/>
          <w:b/>
          <w:sz w:val="28"/>
          <w:szCs w:val="28"/>
        </w:rPr>
        <w:t>)</w:t>
      </w:r>
    </w:p>
    <w:p w:rsidR="00BC522D" w:rsidRPr="009F0301" w:rsidRDefault="00BC522D" w:rsidP="00BC522D">
      <w:pPr>
        <w:pStyle w:val="NormaaliWWW"/>
        <w:spacing w:before="0" w:beforeAutospacing="0" w:after="0" w:afterAutospacing="0"/>
        <w:rPr>
          <w:rFonts w:ascii="Century Gothic" w:hAnsi="Century Gothic"/>
          <w:b/>
        </w:rPr>
      </w:pPr>
    </w:p>
    <w:p w:rsidR="00BC522D" w:rsidRPr="009F0301" w:rsidRDefault="00A72EBD" w:rsidP="00BC522D">
      <w:pPr>
        <w:pStyle w:val="NormaaliWWW"/>
        <w:spacing w:before="0" w:beforeAutospacing="0" w:after="0" w:afterAutospacing="0"/>
        <w:rPr>
          <w:rFonts w:ascii="Century Gothic" w:hAnsi="Century Gothic"/>
        </w:rPr>
      </w:pPr>
      <w:r>
        <w:rPr>
          <w:rFonts w:ascii="Century Gothic" w:hAnsi="Century Gothic"/>
        </w:rPr>
        <w:t xml:space="preserve">Lyhyet </w:t>
      </w:r>
      <w:r w:rsidR="00BC522D" w:rsidRPr="009F0301">
        <w:rPr>
          <w:rFonts w:ascii="Century Gothic" w:hAnsi="Century Gothic"/>
        </w:rPr>
        <w:t xml:space="preserve">valinnaiset aineet ovat </w:t>
      </w:r>
      <w:r w:rsidR="00BC522D" w:rsidRPr="009F0301">
        <w:rPr>
          <w:rFonts w:ascii="Century Gothic" w:hAnsi="Century Gothic"/>
          <w:b/>
        </w:rPr>
        <w:t>yhden vuosiviikkotunnin</w:t>
      </w:r>
      <w:r w:rsidR="00BC522D" w:rsidRPr="009F0301">
        <w:rPr>
          <w:rFonts w:ascii="Century Gothic" w:hAnsi="Century Gothic"/>
        </w:rPr>
        <w:t xml:space="preserve"> valintoja 9-luokalla. Jokainen 9-luokkalainen opiskelee </w:t>
      </w:r>
      <w:r>
        <w:rPr>
          <w:rFonts w:ascii="Century Gothic" w:hAnsi="Century Gothic"/>
          <w:b/>
        </w:rPr>
        <w:t xml:space="preserve">kaksi lyhyttä </w:t>
      </w:r>
      <w:r w:rsidR="00BC522D" w:rsidRPr="009F0301">
        <w:rPr>
          <w:rFonts w:ascii="Century Gothic" w:hAnsi="Century Gothic"/>
          <w:b/>
        </w:rPr>
        <w:t>valinnaista ainetta</w:t>
      </w:r>
      <w:r w:rsidR="00BC522D" w:rsidRPr="009F0301">
        <w:rPr>
          <w:rFonts w:ascii="Century Gothic" w:hAnsi="Century Gothic"/>
        </w:rPr>
        <w:t xml:space="preserve">, pääsääntöisesti yhden syyslukukaudella ja toisen kevätlukukaudella. </w:t>
      </w:r>
    </w:p>
    <w:p w:rsidR="00BC522D" w:rsidRPr="007C1BB2" w:rsidRDefault="00BC522D" w:rsidP="00BC522D">
      <w:pPr>
        <w:spacing w:after="0" w:line="240" w:lineRule="auto"/>
        <w:rPr>
          <w:rFonts w:ascii="Century Gothic" w:hAnsi="Century Gothic" w:cs="Times New Roman"/>
          <w:b/>
          <w:sz w:val="24"/>
          <w:szCs w:val="24"/>
        </w:rPr>
      </w:pPr>
      <w:r w:rsidRPr="009F0301">
        <w:rPr>
          <w:rFonts w:ascii="Century Gothic" w:hAnsi="Century Gothic" w:cs="Times New Roman"/>
          <w:color w:val="1F1F1F"/>
          <w:sz w:val="24"/>
          <w:szCs w:val="24"/>
        </w:rPr>
        <w:t xml:space="preserve">Oppimäärältään alle kaksi </w:t>
      </w:r>
      <w:r w:rsidR="00A72EBD" w:rsidRPr="009F0301">
        <w:rPr>
          <w:rFonts w:ascii="Century Gothic" w:hAnsi="Century Gothic" w:cs="Times New Roman"/>
          <w:color w:val="1F1F1F"/>
          <w:sz w:val="24"/>
          <w:szCs w:val="24"/>
        </w:rPr>
        <w:t>vuosivii</w:t>
      </w:r>
      <w:r w:rsidR="00A72EBD">
        <w:rPr>
          <w:rFonts w:ascii="Century Gothic" w:hAnsi="Century Gothic" w:cs="Times New Roman"/>
          <w:color w:val="1F1F1F"/>
          <w:sz w:val="24"/>
          <w:szCs w:val="24"/>
        </w:rPr>
        <w:t xml:space="preserve">kkotuntia opetettavat lyhyet </w:t>
      </w:r>
      <w:r w:rsidRPr="009F0301">
        <w:rPr>
          <w:rFonts w:ascii="Century Gothic" w:hAnsi="Century Gothic" w:cs="Times New Roman"/>
          <w:color w:val="1F1F1F"/>
          <w:sz w:val="24"/>
          <w:szCs w:val="24"/>
        </w:rPr>
        <w:t xml:space="preserve">valinnaiset aineet ja tällaisista oppimääristä koostuvat kokonaisuudet arvioidaan sanallisesti (hyväksytty/hylätty). Mikäli sanallisesti arvioitu valinnainen aine katsotaan jonkin </w:t>
      </w:r>
      <w:r w:rsidRPr="009F0301">
        <w:rPr>
          <w:rFonts w:ascii="Century Gothic" w:hAnsi="Century Gothic" w:cs="Times New Roman"/>
          <w:b/>
          <w:color w:val="1F1F1F"/>
          <w:sz w:val="24"/>
          <w:szCs w:val="24"/>
        </w:rPr>
        <w:t>yhteisen aineen syventäviksi opinnoiksi</w:t>
      </w:r>
      <w:r w:rsidRPr="009F0301">
        <w:rPr>
          <w:rFonts w:ascii="Century Gothic" w:hAnsi="Century Gothic" w:cs="Times New Roman"/>
          <w:color w:val="1F1F1F"/>
          <w:sz w:val="24"/>
          <w:szCs w:val="24"/>
        </w:rPr>
        <w:t xml:space="preserve">, sen suoritus voi </w:t>
      </w:r>
      <w:r w:rsidRPr="009F0301">
        <w:rPr>
          <w:rFonts w:ascii="Century Gothic" w:hAnsi="Century Gothic" w:cs="Times New Roman"/>
          <w:b/>
          <w:color w:val="1F1F1F"/>
          <w:sz w:val="24"/>
          <w:szCs w:val="24"/>
        </w:rPr>
        <w:t>korottaa</w:t>
      </w:r>
      <w:r w:rsidRPr="009F0301">
        <w:rPr>
          <w:rFonts w:ascii="Century Gothic" w:hAnsi="Century Gothic" w:cs="Times New Roman"/>
          <w:color w:val="1F1F1F"/>
          <w:sz w:val="24"/>
          <w:szCs w:val="24"/>
        </w:rPr>
        <w:t xml:space="preserve"> kyseisen oppiaineen arvosanaa </w:t>
      </w:r>
      <w:r w:rsidR="00883225">
        <w:rPr>
          <w:rFonts w:ascii="Century Gothic" w:hAnsi="Century Gothic" w:cs="Times New Roman"/>
          <w:sz w:val="24"/>
          <w:szCs w:val="24"/>
        </w:rPr>
        <w:t>(esim. englannin valinnaiskurssi voi vaikuttaa englannin</w:t>
      </w:r>
      <w:r w:rsidRPr="009F0301">
        <w:rPr>
          <w:rFonts w:ascii="Century Gothic" w:hAnsi="Century Gothic" w:cs="Times New Roman"/>
          <w:sz w:val="24"/>
          <w:szCs w:val="24"/>
        </w:rPr>
        <w:t xml:space="preserve"> numeroon).</w:t>
      </w:r>
      <w:r w:rsidR="00883225">
        <w:rPr>
          <w:rFonts w:ascii="Century Gothic" w:hAnsi="Century Gothic" w:cs="Times New Roman"/>
          <w:sz w:val="24"/>
          <w:szCs w:val="24"/>
        </w:rPr>
        <w:t xml:space="preserve"> </w:t>
      </w:r>
      <w:r w:rsidR="00883225" w:rsidRPr="007C1BB2">
        <w:rPr>
          <w:rFonts w:ascii="Century Gothic" w:hAnsi="Century Gothic" w:cs="Times New Roman"/>
          <w:b/>
          <w:sz w:val="24"/>
          <w:szCs w:val="24"/>
        </w:rPr>
        <w:t>HUOM. Jos valinnainen voi vaikuttaa emoaineen numeroon, emoaine merkitty sulkuihin.</w:t>
      </w:r>
    </w:p>
    <w:p w:rsidR="007C1BB2" w:rsidRDefault="007C1BB2" w:rsidP="00BC522D">
      <w:pPr>
        <w:pStyle w:val="NormaaliWWW"/>
        <w:spacing w:before="0" w:beforeAutospacing="0" w:after="0" w:afterAutospacing="0"/>
        <w:rPr>
          <w:rFonts w:ascii="Century Gothic" w:hAnsi="Century Gothic"/>
          <w:b/>
          <w:u w:val="single"/>
        </w:rPr>
      </w:pPr>
    </w:p>
    <w:p w:rsidR="00BC522D" w:rsidRPr="009F326D" w:rsidRDefault="00BC522D" w:rsidP="00BC522D">
      <w:pPr>
        <w:pStyle w:val="NormaaliWWW"/>
        <w:spacing w:before="0" w:beforeAutospacing="0" w:after="0" w:afterAutospacing="0"/>
        <w:rPr>
          <w:rFonts w:ascii="Century Gothic" w:hAnsi="Century Gothic"/>
          <w:b/>
          <w:u w:val="single"/>
        </w:rPr>
      </w:pPr>
      <w:r w:rsidRPr="009F326D">
        <w:rPr>
          <w:rFonts w:ascii="Century Gothic" w:hAnsi="Century Gothic"/>
          <w:b/>
          <w:u w:val="single"/>
        </w:rPr>
        <w:t>Muutokset mahdollisia ennen varsinaisten valintojen tekemistä.</w:t>
      </w:r>
    </w:p>
    <w:p w:rsidR="00BC522D" w:rsidRPr="009F0301" w:rsidRDefault="00BC522D" w:rsidP="00BC522D">
      <w:pPr>
        <w:pStyle w:val="NormaaliWWW"/>
        <w:spacing w:before="0" w:beforeAutospacing="0" w:after="0" w:afterAutospacing="0"/>
        <w:rPr>
          <w:rFonts w:ascii="Century Gothic" w:hAnsi="Century Gothic"/>
          <w:sz w:val="18"/>
          <w:szCs w:val="18"/>
        </w:rPr>
      </w:pPr>
    </w:p>
    <w:p w:rsidR="00BC522D" w:rsidRDefault="00BC522D" w:rsidP="00BC522D">
      <w:pPr>
        <w:pStyle w:val="NormaaliWWW"/>
        <w:spacing w:before="0" w:beforeAutospacing="0" w:after="0" w:afterAutospacing="0"/>
        <w:rPr>
          <w:rFonts w:ascii="Century Gothic" w:hAnsi="Century Gothic"/>
          <w:sz w:val="18"/>
          <w:szCs w:val="18"/>
        </w:rPr>
      </w:pPr>
    </w:p>
    <w:p w:rsidR="00BC522D" w:rsidRDefault="00BC522D" w:rsidP="00BC522D">
      <w:pPr>
        <w:pStyle w:val="NormaaliWWW"/>
        <w:spacing w:before="0" w:beforeAutospacing="0" w:after="0" w:afterAutospacing="0"/>
        <w:rPr>
          <w:rFonts w:ascii="Century Gothic" w:hAnsi="Century Gothic"/>
          <w:sz w:val="18"/>
          <w:szCs w:val="18"/>
        </w:rPr>
      </w:pPr>
    </w:p>
    <w:p w:rsidR="00BC522D" w:rsidRPr="009F0301" w:rsidRDefault="00BC522D" w:rsidP="00BC522D">
      <w:pPr>
        <w:pStyle w:val="NormaaliWWW"/>
        <w:spacing w:before="0" w:beforeAutospacing="0" w:after="0" w:afterAutospacing="0"/>
        <w:rPr>
          <w:rFonts w:ascii="Century Gothic" w:hAnsi="Century Gothic"/>
          <w:sz w:val="18"/>
          <w:szCs w:val="18"/>
        </w:rPr>
        <w:sectPr w:rsidR="00BC522D" w:rsidRPr="009F0301" w:rsidSect="009B3954">
          <w:headerReference w:type="default" r:id="rId13"/>
          <w:footerReference w:type="default" r:id="rId14"/>
          <w:pgSz w:w="11906" w:h="16838"/>
          <w:pgMar w:top="1417" w:right="1134" w:bottom="1417" w:left="1134" w:header="567" w:footer="708" w:gutter="0"/>
          <w:cols w:space="708"/>
          <w:titlePg/>
          <w:docGrid w:linePitch="360"/>
        </w:sectPr>
      </w:pPr>
    </w:p>
    <w:p w:rsidR="00BC522D"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LUOVA KIRJOITTAMINEN</w:t>
      </w:r>
      <w:r>
        <w:rPr>
          <w:rFonts w:ascii="Century Gothic" w:hAnsi="Century Gothic"/>
          <w:sz w:val="20"/>
          <w:szCs w:val="20"/>
        </w:rPr>
        <w:t xml:space="preserve"> </w:t>
      </w:r>
    </w:p>
    <w:p w:rsidR="00F67EC5" w:rsidRPr="009F0301" w:rsidRDefault="00F67EC5" w:rsidP="00BC522D">
      <w:pPr>
        <w:pStyle w:val="NormaaliWWW"/>
        <w:spacing w:before="0" w:beforeAutospacing="0" w:after="0" w:afterAutospacing="0"/>
        <w:rPr>
          <w:rFonts w:ascii="Century Gothic" w:hAnsi="Century Gothic"/>
          <w:sz w:val="20"/>
          <w:szCs w:val="20"/>
        </w:rPr>
      </w:pPr>
    </w:p>
    <w:p w:rsidR="00BC522D" w:rsidRPr="009F0301"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MEDIAKURSSI</w:t>
      </w:r>
      <w:r>
        <w:rPr>
          <w:rFonts w:ascii="Century Gothic" w:hAnsi="Century Gothic"/>
          <w:sz w:val="20"/>
          <w:szCs w:val="20"/>
        </w:rPr>
        <w:t xml:space="preserve">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9F0301"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LUKIOON VALMENTAVA</w:t>
      </w:r>
      <w:r w:rsidRPr="00016354">
        <w:rPr>
          <w:b/>
        </w:rPr>
        <w:t xml:space="preserve"> </w:t>
      </w:r>
      <w:r w:rsidRPr="00016354">
        <w:rPr>
          <w:rFonts w:ascii="Century Gothic" w:hAnsi="Century Gothic"/>
          <w:b/>
          <w:sz w:val="20"/>
          <w:szCs w:val="20"/>
        </w:rPr>
        <w:t>RUOTSIN KURSSI</w:t>
      </w:r>
      <w:r w:rsidR="00AF12F6">
        <w:rPr>
          <w:rFonts w:ascii="Century Gothic" w:hAnsi="Century Gothic"/>
          <w:sz w:val="20"/>
          <w:szCs w:val="20"/>
        </w:rPr>
        <w:t xml:space="preserve"> (r</w:t>
      </w:r>
      <w:r w:rsidRPr="009F0301">
        <w:rPr>
          <w:rFonts w:ascii="Century Gothic" w:hAnsi="Century Gothic"/>
          <w:sz w:val="20"/>
          <w:szCs w:val="20"/>
        </w:rPr>
        <w:t>uotsi)</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9F0301" w:rsidRDefault="00AC1CCD" w:rsidP="00BC522D">
      <w:pPr>
        <w:pStyle w:val="NormaaliWWW"/>
        <w:spacing w:before="0" w:beforeAutospacing="0" w:after="0" w:afterAutospacing="0"/>
        <w:rPr>
          <w:rFonts w:ascii="Century Gothic" w:hAnsi="Century Gothic"/>
          <w:sz w:val="20"/>
          <w:szCs w:val="20"/>
        </w:rPr>
      </w:pPr>
      <w:r>
        <w:rPr>
          <w:rFonts w:ascii="Century Gothic" w:hAnsi="Century Gothic"/>
          <w:b/>
          <w:sz w:val="20"/>
          <w:szCs w:val="20"/>
        </w:rPr>
        <w:t>ENGLANNIN VALINNAIS</w:t>
      </w:r>
      <w:r w:rsidR="00BC522D" w:rsidRPr="00016354">
        <w:rPr>
          <w:rFonts w:ascii="Century Gothic" w:hAnsi="Century Gothic"/>
          <w:b/>
          <w:sz w:val="20"/>
          <w:szCs w:val="20"/>
        </w:rPr>
        <w:t>KURSSI</w:t>
      </w:r>
      <w:r w:rsidR="00BC522D">
        <w:rPr>
          <w:rFonts w:ascii="Century Gothic" w:hAnsi="Century Gothic"/>
          <w:sz w:val="20"/>
          <w:szCs w:val="20"/>
        </w:rPr>
        <w:t xml:space="preserve"> (e</w:t>
      </w:r>
      <w:r w:rsidR="00BC522D" w:rsidRPr="009F0301">
        <w:rPr>
          <w:rFonts w:ascii="Century Gothic" w:hAnsi="Century Gothic"/>
          <w:sz w:val="20"/>
          <w:szCs w:val="20"/>
        </w:rPr>
        <w:t xml:space="preserve">nglanti)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9F0301"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ENGLANNIN VIESTINTÄKURSSI</w:t>
      </w:r>
      <w:r>
        <w:rPr>
          <w:rFonts w:ascii="Century Gothic" w:hAnsi="Century Gothic"/>
          <w:sz w:val="20"/>
          <w:szCs w:val="20"/>
        </w:rPr>
        <w:t xml:space="preserve"> (e</w:t>
      </w:r>
      <w:r w:rsidRPr="009F0301">
        <w:rPr>
          <w:rFonts w:ascii="Century Gothic" w:hAnsi="Century Gothic"/>
          <w:sz w:val="20"/>
          <w:szCs w:val="20"/>
        </w:rPr>
        <w:t xml:space="preserve">nglanti)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9F0301"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ENGLANNIN TUKIKURSSI</w:t>
      </w:r>
      <w:r>
        <w:rPr>
          <w:rFonts w:ascii="Century Gothic" w:hAnsi="Century Gothic"/>
          <w:sz w:val="20"/>
          <w:szCs w:val="20"/>
        </w:rPr>
        <w:t xml:space="preserve"> (e</w:t>
      </w:r>
      <w:r w:rsidRPr="009F0301">
        <w:rPr>
          <w:rFonts w:ascii="Century Gothic" w:hAnsi="Century Gothic"/>
          <w:sz w:val="20"/>
          <w:szCs w:val="20"/>
        </w:rPr>
        <w:t xml:space="preserve">nglanti)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016354" w:rsidRDefault="00BC522D" w:rsidP="00BC522D">
      <w:pPr>
        <w:pStyle w:val="NormaaliWWW"/>
        <w:spacing w:before="0" w:beforeAutospacing="0" w:after="0" w:afterAutospacing="0"/>
        <w:rPr>
          <w:rFonts w:ascii="Century Gothic" w:hAnsi="Century Gothic"/>
          <w:b/>
          <w:sz w:val="20"/>
          <w:szCs w:val="20"/>
        </w:rPr>
      </w:pPr>
      <w:r w:rsidRPr="00016354">
        <w:rPr>
          <w:rFonts w:ascii="Century Gothic" w:hAnsi="Century Gothic"/>
          <w:b/>
          <w:sz w:val="20"/>
          <w:szCs w:val="20"/>
        </w:rPr>
        <w:t xml:space="preserve">ESPANJAN ALKEITA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9F0301" w:rsidRDefault="00727ADE" w:rsidP="00BC522D">
      <w:pPr>
        <w:pStyle w:val="NormaaliWWW"/>
        <w:spacing w:before="0" w:beforeAutospacing="0" w:after="0" w:afterAutospacing="0"/>
        <w:rPr>
          <w:rFonts w:ascii="Century Gothic" w:hAnsi="Century Gothic"/>
          <w:sz w:val="20"/>
          <w:szCs w:val="20"/>
        </w:rPr>
      </w:pPr>
      <w:r>
        <w:rPr>
          <w:rFonts w:ascii="Century Gothic" w:hAnsi="Century Gothic"/>
          <w:b/>
          <w:sz w:val="20"/>
          <w:szCs w:val="20"/>
        </w:rPr>
        <w:t>LUKIOON VALMENTAVAA</w:t>
      </w:r>
      <w:r w:rsidR="00BC522D" w:rsidRPr="00016354">
        <w:rPr>
          <w:rFonts w:ascii="Century Gothic" w:hAnsi="Century Gothic"/>
          <w:b/>
          <w:sz w:val="20"/>
          <w:szCs w:val="20"/>
        </w:rPr>
        <w:t xml:space="preserve"> MATEMATIIKKAA</w:t>
      </w:r>
      <w:r w:rsidR="00BC522D">
        <w:rPr>
          <w:rFonts w:ascii="Century Gothic" w:hAnsi="Century Gothic"/>
          <w:sz w:val="20"/>
          <w:szCs w:val="20"/>
        </w:rPr>
        <w:t xml:space="preserve">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Default="00426499" w:rsidP="00BC522D">
      <w:pPr>
        <w:pStyle w:val="NormaaliWWW"/>
        <w:spacing w:before="0" w:beforeAutospacing="0" w:after="0" w:afterAutospacing="0"/>
        <w:rPr>
          <w:rFonts w:ascii="Century Gothic" w:hAnsi="Century Gothic"/>
          <w:sz w:val="20"/>
          <w:szCs w:val="20"/>
        </w:rPr>
      </w:pPr>
      <w:r>
        <w:rPr>
          <w:rFonts w:ascii="Century Gothic" w:hAnsi="Century Gothic"/>
          <w:b/>
          <w:sz w:val="20"/>
          <w:szCs w:val="20"/>
        </w:rPr>
        <w:t>AMMATILLINEN MATEMATIIKKA</w:t>
      </w:r>
    </w:p>
    <w:p w:rsidR="00BC522D" w:rsidRPr="009230F6" w:rsidRDefault="00BC522D" w:rsidP="00BC522D">
      <w:pPr>
        <w:spacing w:after="0" w:line="240" w:lineRule="auto"/>
        <w:rPr>
          <w:rFonts w:ascii="Century Gothic" w:hAnsi="Century Gothic"/>
        </w:rPr>
      </w:pPr>
    </w:p>
    <w:p w:rsidR="00BC522D" w:rsidRPr="009230F6" w:rsidRDefault="00BC522D" w:rsidP="00BC522D">
      <w:pPr>
        <w:spacing w:after="0" w:line="240" w:lineRule="auto"/>
        <w:rPr>
          <w:rFonts w:ascii="Century Gothic" w:hAnsi="Century Gothic"/>
        </w:rPr>
      </w:pPr>
      <w:r w:rsidRPr="00016354">
        <w:rPr>
          <w:rFonts w:ascii="Century Gothic" w:hAnsi="Century Gothic"/>
          <w:b/>
        </w:rPr>
        <w:t xml:space="preserve">FYSIIKAN </w:t>
      </w:r>
      <w:r w:rsidR="00426499">
        <w:rPr>
          <w:rFonts w:ascii="Century Gothic" w:hAnsi="Century Gothic"/>
          <w:b/>
        </w:rPr>
        <w:t xml:space="preserve">JA KEMIAN </w:t>
      </w:r>
      <w:r w:rsidRPr="00016354">
        <w:rPr>
          <w:rFonts w:ascii="Century Gothic" w:hAnsi="Century Gothic"/>
          <w:b/>
        </w:rPr>
        <w:t>TUTKIMUSKURSSI</w:t>
      </w:r>
      <w:r w:rsidR="00F67EC5">
        <w:rPr>
          <w:rFonts w:ascii="Century Gothic" w:hAnsi="Century Gothic"/>
        </w:rPr>
        <w:t xml:space="preserve"> </w:t>
      </w:r>
      <w:r w:rsidRPr="009230F6">
        <w:rPr>
          <w:rFonts w:ascii="Century Gothic" w:hAnsi="Century Gothic"/>
        </w:rPr>
        <w:t xml:space="preserve"> </w:t>
      </w:r>
    </w:p>
    <w:p w:rsidR="00BC522D" w:rsidRPr="009230F6" w:rsidRDefault="00BC522D" w:rsidP="00BC522D">
      <w:pPr>
        <w:spacing w:after="0" w:line="240" w:lineRule="auto"/>
        <w:rPr>
          <w:rFonts w:ascii="Century Gothic" w:hAnsi="Century Gothic"/>
        </w:rPr>
      </w:pPr>
    </w:p>
    <w:p w:rsidR="00BC522D" w:rsidRPr="009F0301"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ENSIAPU</w:t>
      </w:r>
      <w:r>
        <w:rPr>
          <w:rFonts w:ascii="Century Gothic" w:hAnsi="Century Gothic"/>
          <w:sz w:val="20"/>
          <w:szCs w:val="20"/>
        </w:rPr>
        <w:t xml:space="preserve">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9F0301"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HISTORIAN SYVISSÄ VESISSÄ</w:t>
      </w:r>
      <w:r w:rsidRPr="009F0301">
        <w:rPr>
          <w:rFonts w:ascii="Century Gothic" w:hAnsi="Century Gothic"/>
          <w:sz w:val="20"/>
          <w:szCs w:val="20"/>
        </w:rPr>
        <w:t xml:space="preserve">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016354"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 xml:space="preserve">KITARAKURSSI </w:t>
      </w:r>
      <w:r w:rsidRPr="00016354">
        <w:rPr>
          <w:rFonts w:ascii="Century Gothic" w:hAnsi="Century Gothic"/>
          <w:sz w:val="20"/>
          <w:szCs w:val="20"/>
        </w:rPr>
        <w:t xml:space="preserve">(musiikki) </w:t>
      </w:r>
    </w:p>
    <w:p w:rsidR="00BC522D" w:rsidRDefault="00BC522D" w:rsidP="00BC522D">
      <w:pPr>
        <w:pStyle w:val="NormaaliWWW"/>
        <w:spacing w:before="0" w:beforeAutospacing="0" w:after="0" w:afterAutospacing="0"/>
        <w:rPr>
          <w:rFonts w:ascii="Century Gothic" w:hAnsi="Century Gothic"/>
          <w:sz w:val="20"/>
          <w:szCs w:val="20"/>
        </w:rPr>
      </w:pPr>
    </w:p>
    <w:p w:rsidR="00AC1CCD" w:rsidRPr="00016354" w:rsidRDefault="00AC1CCD" w:rsidP="00AC1CCD">
      <w:pPr>
        <w:pStyle w:val="NormaaliWWW"/>
        <w:spacing w:before="0" w:beforeAutospacing="0" w:after="0" w:afterAutospacing="0"/>
        <w:rPr>
          <w:rFonts w:ascii="Century Gothic" w:hAnsi="Century Gothic"/>
          <w:sz w:val="20"/>
          <w:szCs w:val="20"/>
        </w:rPr>
      </w:pPr>
      <w:r>
        <w:rPr>
          <w:rFonts w:ascii="Century Gothic" w:hAnsi="Century Gothic"/>
          <w:b/>
          <w:sz w:val="20"/>
          <w:szCs w:val="20"/>
        </w:rPr>
        <w:t>MUSIIKKI</w:t>
      </w:r>
      <w:r w:rsidR="00BC522D" w:rsidRPr="00016354">
        <w:rPr>
          <w:rFonts w:ascii="Century Gothic" w:hAnsi="Century Gothic"/>
          <w:b/>
          <w:sz w:val="20"/>
          <w:szCs w:val="20"/>
        </w:rPr>
        <w:t>VIDEO</w:t>
      </w:r>
      <w:r>
        <w:rPr>
          <w:rFonts w:ascii="Century Gothic" w:hAnsi="Century Gothic"/>
          <w:b/>
          <w:sz w:val="20"/>
          <w:szCs w:val="20"/>
        </w:rPr>
        <w:t>/</w:t>
      </w:r>
      <w:r w:rsidR="00B6746C">
        <w:rPr>
          <w:rFonts w:ascii="Century Gothic" w:hAnsi="Century Gothic"/>
          <w:b/>
          <w:sz w:val="20"/>
          <w:szCs w:val="20"/>
        </w:rPr>
        <w:t>BIISINTEKO</w:t>
      </w:r>
      <w:r w:rsidR="00B6746C" w:rsidRPr="00016354">
        <w:rPr>
          <w:rFonts w:ascii="Century Gothic" w:hAnsi="Century Gothic"/>
          <w:b/>
          <w:sz w:val="20"/>
          <w:szCs w:val="20"/>
        </w:rPr>
        <w:t>KURSSI</w:t>
      </w:r>
      <w:r w:rsidR="00B6746C">
        <w:rPr>
          <w:rFonts w:ascii="Century Gothic" w:hAnsi="Century Gothic"/>
          <w:sz w:val="20"/>
          <w:szCs w:val="20"/>
        </w:rPr>
        <w:t xml:space="preserve"> </w:t>
      </w:r>
      <w:r w:rsidR="00B6746C" w:rsidRPr="009F0301">
        <w:rPr>
          <w:rFonts w:ascii="Century Gothic" w:hAnsi="Century Gothic"/>
          <w:sz w:val="20"/>
          <w:szCs w:val="20"/>
        </w:rPr>
        <w:t>(</w:t>
      </w:r>
      <w:r w:rsidRPr="00016354">
        <w:rPr>
          <w:rFonts w:ascii="Century Gothic" w:hAnsi="Century Gothic"/>
          <w:sz w:val="20"/>
          <w:szCs w:val="20"/>
        </w:rPr>
        <w:t xml:space="preserve">musiikki)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9F0301"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SARJAKUVAKURSSI</w:t>
      </w:r>
      <w:r w:rsidR="00F67EC5">
        <w:rPr>
          <w:rFonts w:ascii="Century Gothic" w:hAnsi="Century Gothic"/>
          <w:sz w:val="20"/>
          <w:szCs w:val="20"/>
        </w:rPr>
        <w:t xml:space="preserve"> </w:t>
      </w:r>
      <w:r w:rsidRPr="009F0301">
        <w:rPr>
          <w:rFonts w:ascii="Century Gothic" w:hAnsi="Century Gothic"/>
          <w:sz w:val="20"/>
          <w:szCs w:val="20"/>
        </w:rPr>
        <w:t xml:space="preserve">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9F0301"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PIMA - PIIRUSTUS JA MAALAUS</w:t>
      </w:r>
      <w:r>
        <w:rPr>
          <w:rFonts w:ascii="Century Gothic" w:hAnsi="Century Gothic"/>
          <w:sz w:val="20"/>
          <w:szCs w:val="20"/>
        </w:rPr>
        <w:t xml:space="preserve"> (k</w:t>
      </w:r>
      <w:r w:rsidRPr="009F0301">
        <w:rPr>
          <w:rFonts w:ascii="Century Gothic" w:hAnsi="Century Gothic"/>
          <w:sz w:val="20"/>
          <w:szCs w:val="20"/>
        </w:rPr>
        <w:t xml:space="preserve">uvataide)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TUOTTEITA SISUSTUKSEEN</w:t>
      </w:r>
      <w:r>
        <w:rPr>
          <w:rFonts w:ascii="Century Gothic" w:hAnsi="Century Gothic"/>
          <w:sz w:val="20"/>
          <w:szCs w:val="20"/>
        </w:rPr>
        <w:t xml:space="preserve">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 xml:space="preserve">TEKNINEN RAKENTELU </w:t>
      </w:r>
    </w:p>
    <w:p w:rsidR="00F67EC5" w:rsidRPr="009F0301" w:rsidRDefault="00F67EC5" w:rsidP="00BC522D">
      <w:pPr>
        <w:pStyle w:val="NormaaliWWW"/>
        <w:spacing w:before="0" w:beforeAutospacing="0" w:after="0" w:afterAutospacing="0"/>
        <w:rPr>
          <w:rFonts w:ascii="Century Gothic" w:hAnsi="Century Gothic"/>
          <w:sz w:val="20"/>
          <w:szCs w:val="20"/>
        </w:rPr>
      </w:pPr>
    </w:p>
    <w:p w:rsidR="00BC522D"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SPORTTIKURSSI</w:t>
      </w:r>
      <w:r>
        <w:rPr>
          <w:rFonts w:ascii="Century Gothic" w:hAnsi="Century Gothic"/>
          <w:sz w:val="20"/>
          <w:szCs w:val="20"/>
        </w:rPr>
        <w:t xml:space="preserve"> </w:t>
      </w:r>
    </w:p>
    <w:p w:rsidR="00F67EC5" w:rsidRPr="009F0301" w:rsidRDefault="00F67EC5" w:rsidP="00BC522D">
      <w:pPr>
        <w:pStyle w:val="NormaaliWWW"/>
        <w:spacing w:before="0" w:beforeAutospacing="0" w:after="0" w:afterAutospacing="0"/>
        <w:rPr>
          <w:rFonts w:ascii="Century Gothic" w:hAnsi="Century Gothic"/>
          <w:sz w:val="20"/>
          <w:szCs w:val="20"/>
        </w:rPr>
      </w:pPr>
    </w:p>
    <w:p w:rsidR="00BC522D" w:rsidRPr="009F0301" w:rsidRDefault="00BC522D" w:rsidP="00BC522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PÄRJÄÄN OMILLANI</w:t>
      </w:r>
      <w:r>
        <w:rPr>
          <w:rFonts w:ascii="Century Gothic" w:hAnsi="Century Gothic"/>
          <w:sz w:val="20"/>
          <w:szCs w:val="20"/>
        </w:rPr>
        <w:t xml:space="preserve">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016354" w:rsidRDefault="00B6746C" w:rsidP="00BC522D">
      <w:pPr>
        <w:pStyle w:val="NormaaliWWW"/>
        <w:spacing w:before="0" w:beforeAutospacing="0" w:after="0" w:afterAutospacing="0"/>
        <w:rPr>
          <w:rFonts w:ascii="Century Gothic" w:hAnsi="Century Gothic"/>
          <w:sz w:val="20"/>
          <w:szCs w:val="20"/>
        </w:rPr>
      </w:pPr>
      <w:r>
        <w:rPr>
          <w:rFonts w:ascii="Century Gothic" w:hAnsi="Century Gothic"/>
          <w:b/>
          <w:sz w:val="20"/>
          <w:szCs w:val="20"/>
        </w:rPr>
        <w:t xml:space="preserve">LYHYT </w:t>
      </w:r>
      <w:r w:rsidR="00BC522D" w:rsidRPr="00016354">
        <w:rPr>
          <w:rFonts w:ascii="Century Gothic" w:hAnsi="Century Gothic"/>
          <w:b/>
          <w:sz w:val="20"/>
          <w:szCs w:val="20"/>
        </w:rPr>
        <w:t xml:space="preserve">TIETOTEKNIIKKA </w:t>
      </w:r>
      <w:r w:rsidR="00BC522D" w:rsidRPr="00016354">
        <w:rPr>
          <w:rFonts w:ascii="Century Gothic" w:hAnsi="Century Gothic"/>
          <w:sz w:val="20"/>
          <w:szCs w:val="20"/>
        </w:rPr>
        <w:t xml:space="preserve"> </w:t>
      </w:r>
    </w:p>
    <w:p w:rsidR="00BC522D" w:rsidRPr="009F0301" w:rsidRDefault="00BC522D" w:rsidP="00BC522D">
      <w:pPr>
        <w:pStyle w:val="NormaaliWWW"/>
        <w:spacing w:before="0" w:beforeAutospacing="0" w:after="0" w:afterAutospacing="0"/>
        <w:rPr>
          <w:rFonts w:ascii="Century Gothic" w:hAnsi="Century Gothic"/>
          <w:sz w:val="20"/>
          <w:szCs w:val="20"/>
        </w:rPr>
      </w:pPr>
    </w:p>
    <w:p w:rsidR="00BC522D" w:rsidRPr="00016354" w:rsidRDefault="00BC522D" w:rsidP="00BC522D">
      <w:pPr>
        <w:pStyle w:val="NormaaliWWW"/>
        <w:spacing w:before="0" w:beforeAutospacing="0" w:after="0" w:afterAutospacing="0"/>
        <w:rPr>
          <w:rFonts w:ascii="Century Gothic" w:hAnsi="Century Gothic"/>
          <w:b/>
          <w:sz w:val="20"/>
          <w:szCs w:val="20"/>
        </w:rPr>
      </w:pPr>
      <w:r w:rsidRPr="00016354">
        <w:rPr>
          <w:rFonts w:ascii="Century Gothic" w:hAnsi="Century Gothic"/>
          <w:b/>
          <w:sz w:val="20"/>
          <w:szCs w:val="20"/>
        </w:rPr>
        <w:t>KANSAINVÄLISYYS</w:t>
      </w:r>
    </w:p>
    <w:p w:rsidR="00BC522D" w:rsidRPr="00016354" w:rsidRDefault="00BC522D" w:rsidP="00BC522D">
      <w:pPr>
        <w:pStyle w:val="NormaaliWWW"/>
        <w:spacing w:before="0" w:beforeAutospacing="0" w:after="0" w:afterAutospacing="0"/>
        <w:rPr>
          <w:rFonts w:ascii="Century Gothic" w:hAnsi="Century Gothic"/>
          <w:b/>
          <w:sz w:val="20"/>
          <w:szCs w:val="20"/>
        </w:rPr>
      </w:pPr>
    </w:p>
    <w:p w:rsidR="00BC522D" w:rsidRPr="00016354" w:rsidRDefault="00BC522D" w:rsidP="00BC522D">
      <w:pPr>
        <w:pStyle w:val="NormaaliWWW"/>
        <w:spacing w:before="0" w:beforeAutospacing="0" w:after="0" w:afterAutospacing="0"/>
        <w:rPr>
          <w:rFonts w:ascii="Century Gothic" w:hAnsi="Century Gothic"/>
          <w:b/>
          <w:sz w:val="20"/>
          <w:szCs w:val="20"/>
        </w:rPr>
      </w:pPr>
      <w:r w:rsidRPr="00016354">
        <w:rPr>
          <w:rFonts w:ascii="Century Gothic" w:hAnsi="Century Gothic"/>
          <w:b/>
          <w:sz w:val="20"/>
          <w:szCs w:val="20"/>
        </w:rPr>
        <w:t>ERÄKURSSI</w:t>
      </w:r>
    </w:p>
    <w:p w:rsidR="00BC522D" w:rsidRPr="00016354" w:rsidRDefault="00BC522D" w:rsidP="00BC522D">
      <w:pPr>
        <w:pStyle w:val="NormaaliWWW"/>
        <w:spacing w:before="0" w:beforeAutospacing="0" w:after="0" w:afterAutospacing="0"/>
        <w:rPr>
          <w:rFonts w:ascii="Century Gothic" w:hAnsi="Century Gothic"/>
          <w:b/>
          <w:i/>
          <w:sz w:val="20"/>
          <w:szCs w:val="20"/>
        </w:rPr>
      </w:pPr>
    </w:p>
    <w:p w:rsidR="00BC522D" w:rsidRPr="00016354" w:rsidRDefault="00BC522D" w:rsidP="00BC522D">
      <w:pPr>
        <w:pStyle w:val="NormaaliWWW"/>
        <w:spacing w:before="0" w:beforeAutospacing="0" w:after="0" w:afterAutospacing="0"/>
        <w:rPr>
          <w:rFonts w:ascii="Century Gothic" w:hAnsi="Century Gothic"/>
          <w:b/>
          <w:sz w:val="20"/>
          <w:szCs w:val="20"/>
        </w:rPr>
      </w:pPr>
      <w:r w:rsidRPr="00016354">
        <w:rPr>
          <w:rFonts w:ascii="Century Gothic" w:hAnsi="Century Gothic"/>
          <w:b/>
          <w:sz w:val="20"/>
          <w:szCs w:val="20"/>
        </w:rPr>
        <w:t>NOSTETTA OPISKELUUN</w:t>
      </w:r>
    </w:p>
    <w:p w:rsidR="00BC522D" w:rsidRPr="00481425" w:rsidRDefault="00BC522D" w:rsidP="00BC522D">
      <w:pPr>
        <w:spacing w:after="0" w:line="240" w:lineRule="auto"/>
        <w:rPr>
          <w:rFonts w:ascii="Century Gothic" w:eastAsia="Times New Roman" w:hAnsi="Century Gothic" w:cs="Times New Roman"/>
          <w:b/>
          <w:i/>
          <w:u w:val="single"/>
        </w:rPr>
        <w:sectPr w:rsidR="00BC522D" w:rsidRPr="00481425" w:rsidSect="009B3954">
          <w:type w:val="continuous"/>
          <w:pgSz w:w="11906" w:h="16838"/>
          <w:pgMar w:top="1417" w:right="1134" w:bottom="1417" w:left="1134" w:header="708" w:footer="708" w:gutter="0"/>
          <w:cols w:num="2" w:space="708"/>
          <w:docGrid w:linePitch="360"/>
        </w:sectPr>
      </w:pPr>
    </w:p>
    <w:p w:rsidR="00BC522D" w:rsidRPr="00883225" w:rsidRDefault="00BC522D" w:rsidP="00BC522D">
      <w:pPr>
        <w:pStyle w:val="NormaaliWWW"/>
        <w:spacing w:before="0" w:beforeAutospacing="0" w:after="0" w:afterAutospacing="0"/>
        <w:rPr>
          <w:rFonts w:ascii="Century Gothic" w:hAnsi="Century Gothic"/>
          <w:b/>
          <w:color w:val="C00000"/>
          <w:sz w:val="40"/>
          <w:szCs w:val="40"/>
        </w:rPr>
      </w:pPr>
      <w:r w:rsidRPr="00883225">
        <w:rPr>
          <w:rFonts w:ascii="Century Gothic" w:hAnsi="Century Gothic"/>
          <w:b/>
          <w:color w:val="C00000"/>
          <w:sz w:val="40"/>
          <w:szCs w:val="40"/>
        </w:rPr>
        <w:lastRenderedPageBreak/>
        <w:t>TAIDE- JA TAITOAINEIDEN VALINNAISET TUNNIT</w:t>
      </w:r>
    </w:p>
    <w:p w:rsidR="00BC522D" w:rsidRPr="00883225" w:rsidRDefault="00BC522D" w:rsidP="00BC522D">
      <w:pPr>
        <w:pStyle w:val="NormaaliWWW"/>
        <w:spacing w:before="0" w:beforeAutospacing="0" w:after="0" w:afterAutospacing="0"/>
        <w:rPr>
          <w:rFonts w:ascii="Century Gothic" w:hAnsi="Century Gothic"/>
          <w:color w:val="C00000"/>
          <w:sz w:val="28"/>
          <w:szCs w:val="28"/>
        </w:rPr>
      </w:pPr>
    </w:p>
    <w:p w:rsidR="00BC522D" w:rsidRPr="00883225" w:rsidRDefault="00BC522D" w:rsidP="00BC522D">
      <w:pPr>
        <w:pStyle w:val="NormaaliWWW"/>
        <w:spacing w:before="0" w:beforeAutospacing="0" w:after="0" w:afterAutospacing="0"/>
        <w:rPr>
          <w:rFonts w:ascii="Century Gothic" w:hAnsi="Century Gothic"/>
          <w:b/>
          <w:color w:val="C00000"/>
          <w:sz w:val="28"/>
          <w:szCs w:val="28"/>
        </w:rPr>
      </w:pPr>
      <w:r w:rsidRPr="00883225">
        <w:rPr>
          <w:rFonts w:ascii="Century Gothic" w:hAnsi="Century Gothic"/>
          <w:b/>
          <w:color w:val="C00000"/>
          <w:sz w:val="28"/>
          <w:szCs w:val="28"/>
        </w:rPr>
        <w:t>1. MUSIIKKI</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s="Helvetica"/>
          <w:noProof/>
          <w:color w:val="C00000"/>
        </w:rPr>
        <w:drawing>
          <wp:anchor distT="0" distB="0" distL="114300" distR="114300" simplePos="0" relativeHeight="251669504" behindDoc="1" locked="0" layoutInCell="1" allowOverlap="1" wp14:anchorId="10ED5FB8" wp14:editId="7D7DC81E">
            <wp:simplePos x="0" y="0"/>
            <wp:positionH relativeFrom="column">
              <wp:posOffset>4956810</wp:posOffset>
            </wp:positionH>
            <wp:positionV relativeFrom="paragraph">
              <wp:posOffset>8255</wp:posOffset>
            </wp:positionV>
            <wp:extent cx="1416685" cy="2124075"/>
            <wp:effectExtent l="0" t="0" r="0" b="9525"/>
            <wp:wrapTight wrapText="bothSides">
              <wp:wrapPolygon edited="0">
                <wp:start x="0" y="0"/>
                <wp:lineTo x="0" y="21503"/>
                <wp:lineTo x="21203" y="21503"/>
                <wp:lineTo x="21203" y="0"/>
                <wp:lineTo x="0" y="0"/>
              </wp:wrapPolygon>
            </wp:wrapTight>
            <wp:docPr id="19" name="lightboxImage" descr="Musiikki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Musiikki (Kuva: Elina Vannin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16685" cy="2124075"/>
                    </a:xfrm>
                    <a:prstGeom prst="rect">
                      <a:avLst/>
                    </a:prstGeom>
                    <a:noFill/>
                    <a:ln>
                      <a:noFill/>
                    </a:ln>
                  </pic:spPr>
                </pic:pic>
              </a:graphicData>
            </a:graphic>
          </wp:anchor>
        </w:drawing>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Tavoitteena on, että oppilas: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kehittää yhteismusisointitaitojaan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kehittää omia soittotaitojaan bändisoittimissa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tutustuu sekä suomalaiseen että ulkomaisen </w:t>
      </w:r>
      <w:proofErr w:type="spellStart"/>
      <w:r w:rsidRPr="00883225">
        <w:rPr>
          <w:rFonts w:ascii="Century Gothic" w:hAnsi="Century Gothic"/>
          <w:color w:val="C00000"/>
        </w:rPr>
        <w:t>pop-</w:t>
      </w:r>
      <w:proofErr w:type="spellEnd"/>
      <w:r w:rsidRPr="00883225">
        <w:rPr>
          <w:rFonts w:ascii="Century Gothic" w:hAnsi="Century Gothic"/>
          <w:color w:val="C00000"/>
        </w:rPr>
        <w:t xml:space="preserve"> ja rockmusiikin eri </w:t>
      </w:r>
      <w:r w:rsidR="00C05EE0" w:rsidRPr="00883225">
        <w:rPr>
          <w:rFonts w:ascii="Century Gothic" w:hAnsi="Century Gothic"/>
          <w:color w:val="C00000"/>
        </w:rPr>
        <w:t>tyyleihin soittaen, laulaen ja</w:t>
      </w:r>
      <w:r w:rsidRPr="00883225">
        <w:rPr>
          <w:rFonts w:ascii="Century Gothic" w:hAnsi="Century Gothic"/>
          <w:color w:val="C00000"/>
        </w:rPr>
        <w:t xml:space="preserve"> kuunnellen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oppii käyttämään äänentoistolaitteita ja vahvistimia tarkoituksenmukaisesti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osallistuu musiikkiesitysten valmistamiseen koulun juhliin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harjoittelee ohjelmistoa bändikonserttia varten  </w:t>
      </w:r>
    </w:p>
    <w:p w:rsidR="00BC522D" w:rsidRPr="00883225" w:rsidRDefault="00BC522D" w:rsidP="00BC522D">
      <w:pPr>
        <w:pStyle w:val="NormaaliWWW"/>
        <w:spacing w:before="0" w:beforeAutospacing="0" w:after="0" w:afterAutospacing="0"/>
        <w:rPr>
          <w:rFonts w:ascii="Century Gothic" w:hAnsi="Century Gothic"/>
          <w:color w:val="C00000"/>
        </w:rPr>
      </w:pP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Sisällöt: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 </w:t>
      </w:r>
      <w:r w:rsidR="00C05EE0" w:rsidRPr="00883225">
        <w:rPr>
          <w:rFonts w:ascii="Century Gothic" w:hAnsi="Century Gothic"/>
          <w:color w:val="C00000"/>
        </w:rPr>
        <w:t>oppilaskeskeistä musisointia</w:t>
      </w:r>
      <w:r w:rsidRPr="00883225">
        <w:rPr>
          <w:rFonts w:ascii="Century Gothic" w:hAnsi="Century Gothic"/>
          <w:color w:val="C00000"/>
        </w:rPr>
        <w:t xml:space="preserve">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bändisoittoa kehittäviä harjoituksia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oman soittotaidon kehittämistä ja soittotekniikoiden hiomista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yhteismusisoinnin kannalta tarkoituksen mukaisten teoriataitojen syventämistä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kriittistä musiikin kuuntelua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ajankohtaisten musiikkielämän tapahtumien seuraamista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äänentoistolaitteiden ja vahvistimien tarkoituksenmukaisen käytön opettelua  </w:t>
      </w: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 bändikonserttiohjelmiston ja musiikkiesitysten pitkäjänteistä harjoittelua  </w:t>
      </w:r>
    </w:p>
    <w:p w:rsidR="00BC522D" w:rsidRPr="00883225" w:rsidRDefault="00BC522D" w:rsidP="00BC522D">
      <w:pPr>
        <w:pStyle w:val="NormaaliWWW"/>
        <w:spacing w:before="0" w:beforeAutospacing="0" w:after="0" w:afterAutospacing="0"/>
        <w:rPr>
          <w:rFonts w:ascii="Century Gothic" w:hAnsi="Century Gothic"/>
          <w:color w:val="C00000"/>
        </w:rPr>
      </w:pP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Arvioinnin perustana ovat omien taitojen kehittyminen, osallistumisaktiivisuus, asennoituminen ja toimiminen ryhmän jäsenenä  </w:t>
      </w:r>
    </w:p>
    <w:p w:rsidR="00BC522D" w:rsidRPr="00883225" w:rsidRDefault="00BC522D" w:rsidP="00BC522D">
      <w:pPr>
        <w:pStyle w:val="NormaaliWWW"/>
        <w:spacing w:before="0" w:beforeAutospacing="0" w:after="0" w:afterAutospacing="0"/>
        <w:rPr>
          <w:rFonts w:ascii="Century Gothic" w:hAnsi="Century Gothic"/>
          <w:b/>
          <w:color w:val="C00000"/>
        </w:rPr>
      </w:pPr>
    </w:p>
    <w:p w:rsidR="00BC522D" w:rsidRPr="00883225" w:rsidRDefault="00BC522D" w:rsidP="00BC522D">
      <w:pPr>
        <w:pStyle w:val="NormaaliWWW"/>
        <w:spacing w:before="0" w:beforeAutospacing="0" w:after="0" w:afterAutospacing="0"/>
        <w:rPr>
          <w:rFonts w:ascii="Century Gothic" w:hAnsi="Century Gothic"/>
          <w:b/>
          <w:color w:val="C00000"/>
          <w:sz w:val="28"/>
          <w:szCs w:val="28"/>
        </w:rPr>
      </w:pPr>
      <w:r w:rsidRPr="00883225">
        <w:rPr>
          <w:rFonts w:ascii="Century Gothic" w:hAnsi="Century Gothic"/>
          <w:b/>
          <w:color w:val="C00000"/>
          <w:sz w:val="28"/>
          <w:szCs w:val="28"/>
        </w:rPr>
        <w:t xml:space="preserve">2. KUVATAIDE </w:t>
      </w:r>
    </w:p>
    <w:p w:rsidR="00BC522D" w:rsidRPr="00883225" w:rsidRDefault="00BC522D" w:rsidP="00BC522D">
      <w:pPr>
        <w:pStyle w:val="NormaaliWWW"/>
        <w:spacing w:before="0" w:beforeAutospacing="0" w:after="0" w:afterAutospacing="0"/>
        <w:rPr>
          <w:rFonts w:ascii="Century Gothic" w:hAnsi="Century Gothic" w:cs="Helvetica"/>
          <w:noProof/>
          <w:color w:val="C00000"/>
        </w:rPr>
      </w:pPr>
      <w:r w:rsidRPr="00883225">
        <w:rPr>
          <w:rFonts w:ascii="Century Gothic" w:hAnsi="Century Gothic" w:cs="Helvetica"/>
          <w:noProof/>
          <w:color w:val="C00000"/>
        </w:rPr>
        <w:drawing>
          <wp:anchor distT="0" distB="0" distL="114300" distR="114300" simplePos="0" relativeHeight="251666432" behindDoc="1" locked="0" layoutInCell="1" allowOverlap="1" wp14:anchorId="5D732287" wp14:editId="25008A28">
            <wp:simplePos x="0" y="0"/>
            <wp:positionH relativeFrom="margin">
              <wp:posOffset>5033010</wp:posOffset>
            </wp:positionH>
            <wp:positionV relativeFrom="paragraph">
              <wp:posOffset>27940</wp:posOffset>
            </wp:positionV>
            <wp:extent cx="1457960" cy="1473835"/>
            <wp:effectExtent l="0" t="0" r="8890" b="0"/>
            <wp:wrapTight wrapText="bothSides">
              <wp:wrapPolygon edited="0">
                <wp:start x="0" y="0"/>
                <wp:lineTo x="0" y="21218"/>
                <wp:lineTo x="21449" y="21218"/>
                <wp:lineTo x="21449" y="0"/>
                <wp:lineTo x="0" y="0"/>
              </wp:wrapPolygon>
            </wp:wrapTight>
            <wp:docPr id="13" name="lightboxImage" descr="Taidemaalari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Taidemaalari (Kuva: Sergio Palao / CATE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960" cy="1473835"/>
                    </a:xfrm>
                    <a:prstGeom prst="rect">
                      <a:avLst/>
                    </a:prstGeom>
                    <a:noFill/>
                    <a:ln>
                      <a:noFill/>
                    </a:ln>
                  </pic:spPr>
                </pic:pic>
              </a:graphicData>
            </a:graphic>
          </wp:anchor>
        </w:drawing>
      </w:r>
    </w:p>
    <w:p w:rsidR="003879F5" w:rsidRPr="00883225" w:rsidRDefault="003879F5" w:rsidP="003879F5">
      <w:pPr>
        <w:rPr>
          <w:rFonts w:ascii="Century Gothic" w:hAnsi="Century Gothic"/>
          <w:color w:val="C00000"/>
          <w:sz w:val="24"/>
          <w:szCs w:val="24"/>
        </w:rPr>
      </w:pPr>
      <w:r w:rsidRPr="00883225">
        <w:rPr>
          <w:rFonts w:ascii="Century Gothic" w:hAnsi="Century Gothic"/>
          <w:b/>
          <w:color w:val="C00000"/>
          <w:sz w:val="24"/>
          <w:szCs w:val="24"/>
        </w:rPr>
        <w:t>Tavoitteet:</w:t>
      </w:r>
      <w:r w:rsidRPr="00883225">
        <w:rPr>
          <w:rFonts w:ascii="Century Gothic" w:hAnsi="Century Gothic"/>
          <w:color w:val="C00000"/>
          <w:sz w:val="24"/>
          <w:szCs w:val="24"/>
        </w:rPr>
        <w:t xml:space="preserve"> Kurssi syventää ja kehittää oppilaan kuvallisia tietoja ja taitoja sekä herättää oppilaan esteettisen kiinnostuksen. Opetuksessa keskitytään luovuuden ja teknisten taitojen väliseen suhteeseen ja sen kehittämiseen sekä omaan ilmaisuun ja elämyksellisyyteen. Tavoitteena omaperäisen, oman ilmaisun sekä tyylin etsiminen ja löytäminen tekniikkakokeiluiden kautta. Taiteeseen, ympäristön esteettisyyteen ja taidehistoriaan tutustuminen oman kuvantekemisen kautta. Tarkastellaan omia tuotoksia sekä asetetaan tavoitteet omalle oppimiselle.</w:t>
      </w:r>
    </w:p>
    <w:p w:rsidR="003879F5" w:rsidRPr="00883225" w:rsidRDefault="003879F5" w:rsidP="003879F5">
      <w:pPr>
        <w:rPr>
          <w:rFonts w:ascii="Century Gothic" w:hAnsi="Century Gothic"/>
          <w:color w:val="C00000"/>
          <w:sz w:val="24"/>
          <w:szCs w:val="24"/>
        </w:rPr>
      </w:pPr>
      <w:r w:rsidRPr="00883225">
        <w:rPr>
          <w:rFonts w:ascii="Century Gothic" w:hAnsi="Century Gothic"/>
          <w:b/>
          <w:color w:val="C00000"/>
          <w:sz w:val="24"/>
          <w:szCs w:val="24"/>
        </w:rPr>
        <w:t>Sisältö:</w:t>
      </w:r>
      <w:r w:rsidRPr="00883225">
        <w:rPr>
          <w:rFonts w:ascii="Century Gothic" w:hAnsi="Century Gothic"/>
          <w:color w:val="C00000"/>
          <w:sz w:val="24"/>
          <w:szCs w:val="24"/>
        </w:rPr>
        <w:t xml:space="preserve"> Kuvan tekeminen mahdollisimman monipuolisin ja vaihtelevin työtavoin. Kuvailmaisu ja kuvallinen ajattelu, taiteen tuntemus ja kulttuurinen osaaminen, ympäristöestetiikka, arkkitehtuuri ja muotoilu, media ja kuvaviestintä sekä oppilaan omat kuvakulttuurit.</w:t>
      </w:r>
    </w:p>
    <w:p w:rsidR="003879F5" w:rsidRPr="00883225" w:rsidRDefault="003879F5" w:rsidP="003879F5">
      <w:pPr>
        <w:rPr>
          <w:rFonts w:ascii="Century Gothic" w:hAnsi="Century Gothic"/>
          <w:color w:val="C00000"/>
          <w:sz w:val="24"/>
          <w:szCs w:val="24"/>
        </w:rPr>
      </w:pPr>
      <w:r w:rsidRPr="00883225">
        <w:rPr>
          <w:rFonts w:ascii="Century Gothic" w:hAnsi="Century Gothic"/>
          <w:b/>
          <w:color w:val="C00000"/>
          <w:sz w:val="24"/>
          <w:szCs w:val="24"/>
        </w:rPr>
        <w:lastRenderedPageBreak/>
        <w:t>Arviointi:</w:t>
      </w:r>
      <w:r w:rsidRPr="00883225">
        <w:rPr>
          <w:rFonts w:ascii="Century Gothic" w:hAnsi="Century Gothic"/>
          <w:color w:val="C00000"/>
          <w:sz w:val="24"/>
          <w:szCs w:val="24"/>
        </w:rPr>
        <w:t xml:space="preserve"> Kuvataiteen arvioinnissa painotetaan luovuutta, taiteellista ilmaisua, teknisiä taitoja sekä kykyä perustella tehtyjä valintoja. Arvioinnissa otetaan huomioon myös työskentely, materiaalin käsittely, omatoimisuus ja ryhmätyötaidot.</w:t>
      </w:r>
    </w:p>
    <w:p w:rsidR="00BC522D" w:rsidRPr="00883225" w:rsidRDefault="00BC522D" w:rsidP="00BC522D">
      <w:pPr>
        <w:pStyle w:val="NormaaliWWW"/>
        <w:spacing w:before="0" w:beforeAutospacing="0" w:after="0" w:afterAutospacing="0"/>
        <w:rPr>
          <w:rFonts w:ascii="Century Gothic" w:hAnsi="Century Gothic"/>
          <w:color w:val="C00000"/>
        </w:rPr>
      </w:pPr>
    </w:p>
    <w:p w:rsidR="00883225" w:rsidRPr="00883225" w:rsidRDefault="00BC522D" w:rsidP="00BC522D">
      <w:pPr>
        <w:pStyle w:val="NormaaliWWW"/>
        <w:spacing w:before="0" w:beforeAutospacing="0" w:after="0" w:afterAutospacing="0"/>
        <w:rPr>
          <w:rFonts w:ascii="Century Gothic" w:hAnsi="Century Gothic"/>
          <w:b/>
          <w:color w:val="C00000"/>
          <w:sz w:val="28"/>
          <w:szCs w:val="28"/>
        </w:rPr>
      </w:pPr>
      <w:r w:rsidRPr="00883225">
        <w:rPr>
          <w:rFonts w:ascii="Century Gothic" w:hAnsi="Century Gothic"/>
          <w:b/>
          <w:color w:val="C00000"/>
          <w:sz w:val="28"/>
          <w:szCs w:val="28"/>
        </w:rPr>
        <w:t xml:space="preserve">3. </w:t>
      </w:r>
      <w:r w:rsidR="00883225" w:rsidRPr="00883225">
        <w:rPr>
          <w:rFonts w:ascii="Century Gothic" w:hAnsi="Century Gothic"/>
          <w:b/>
          <w:color w:val="C00000"/>
          <w:sz w:val="28"/>
          <w:szCs w:val="28"/>
        </w:rPr>
        <w:t>KÄSITYÖ</w:t>
      </w:r>
      <w:r w:rsidR="004E0EBE">
        <w:rPr>
          <w:rFonts w:ascii="Century Gothic" w:hAnsi="Century Gothic"/>
          <w:b/>
          <w:color w:val="C00000"/>
          <w:sz w:val="28"/>
          <w:szCs w:val="28"/>
        </w:rPr>
        <w:t xml:space="preserve"> </w:t>
      </w:r>
    </w:p>
    <w:p w:rsidR="00883225" w:rsidRPr="00883225" w:rsidRDefault="00C05EE0" w:rsidP="00BC522D">
      <w:pPr>
        <w:pStyle w:val="NormaaliWWW"/>
        <w:spacing w:before="0" w:beforeAutospacing="0" w:after="0" w:afterAutospacing="0"/>
        <w:rPr>
          <w:rFonts w:ascii="Century Gothic" w:hAnsi="Century Gothic"/>
          <w:b/>
          <w:i/>
          <w:color w:val="C00000"/>
          <w:sz w:val="28"/>
          <w:szCs w:val="28"/>
        </w:rPr>
      </w:pPr>
      <w:r w:rsidRPr="00103EA2">
        <w:rPr>
          <w:rFonts w:ascii="Century Gothic" w:hAnsi="Century Gothic" w:cs="Helvetica"/>
          <w:b/>
          <w:i/>
          <w:noProof/>
          <w:color w:val="403152" w:themeColor="accent4" w:themeShade="80"/>
        </w:rPr>
        <w:drawing>
          <wp:anchor distT="0" distB="0" distL="114300" distR="114300" simplePos="0" relativeHeight="251660288" behindDoc="0" locked="0" layoutInCell="1" allowOverlap="1" wp14:anchorId="20C0F6B3" wp14:editId="414C81F6">
            <wp:simplePos x="0" y="0"/>
            <wp:positionH relativeFrom="margin">
              <wp:posOffset>4453890</wp:posOffset>
            </wp:positionH>
            <wp:positionV relativeFrom="paragraph">
              <wp:posOffset>134620</wp:posOffset>
            </wp:positionV>
            <wp:extent cx="2001520" cy="1876425"/>
            <wp:effectExtent l="0" t="0" r="0" b="9525"/>
            <wp:wrapSquare wrapText="bothSides"/>
            <wp:docPr id="10" name="lightboxImage" descr="Käsityöt (Kuva: Elina Vanninen, muokkaus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Käsityöt (Kuva: Elina Vanninen, muokkaus Papun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152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189" w:rsidRPr="00C05EE0" w:rsidRDefault="00C05EE0" w:rsidP="00C05EE0">
      <w:pPr>
        <w:pStyle w:val="NormaaliWWW"/>
        <w:spacing w:before="0" w:beforeAutospacing="0" w:after="0" w:afterAutospacing="0" w:line="276" w:lineRule="auto"/>
        <w:rPr>
          <w:rFonts w:ascii="Century Gothic" w:hAnsi="Century Gothic"/>
          <w:b/>
          <w:color w:val="C00000"/>
        </w:rPr>
      </w:pPr>
      <w:r w:rsidRPr="00C05EE0">
        <w:rPr>
          <w:rFonts w:ascii="Century Gothic" w:hAnsi="Century Gothic" w:cs="Arial"/>
          <w:color w:val="C00000"/>
          <w:shd w:val="clear" w:color="auto" w:fill="FFFFFF"/>
        </w:rPr>
        <w:t>Tavoitteena on syventää ja laajentaa käsityön osaamista sekä antaa valmiuksia selvitä elämässä käsityön taitoja vaativista tilanteista. Käsityön opetuksessa painotetaan oppilaiden erilaisia kiinnostuksen kohteita, joita toteutetaan teknisen ja/tai tekstiilin työtavoilla.</w:t>
      </w:r>
    </w:p>
    <w:p w:rsidR="00E17189" w:rsidRPr="00C05EE0" w:rsidRDefault="00E17189" w:rsidP="00C05EE0">
      <w:pPr>
        <w:pStyle w:val="NormaaliWWW"/>
        <w:spacing w:before="0" w:beforeAutospacing="0" w:after="0" w:afterAutospacing="0" w:line="276" w:lineRule="auto"/>
        <w:rPr>
          <w:rFonts w:ascii="Century Gothic" w:hAnsi="Century Gothic"/>
          <w:b/>
          <w:color w:val="C00000"/>
        </w:rPr>
      </w:pPr>
    </w:p>
    <w:p w:rsidR="00E17189" w:rsidRDefault="00E17189" w:rsidP="00BC522D">
      <w:pPr>
        <w:pStyle w:val="NormaaliWWW"/>
        <w:spacing w:before="0" w:beforeAutospacing="0" w:after="0" w:afterAutospacing="0"/>
        <w:rPr>
          <w:rFonts w:ascii="Century Gothic" w:hAnsi="Century Gothic"/>
          <w:b/>
          <w:color w:val="C00000"/>
          <w:sz w:val="28"/>
          <w:szCs w:val="28"/>
        </w:rPr>
      </w:pPr>
    </w:p>
    <w:p w:rsidR="00883225" w:rsidRPr="00883225" w:rsidRDefault="00883225" w:rsidP="00BC522D">
      <w:pPr>
        <w:pStyle w:val="NormaaliWWW"/>
        <w:spacing w:before="0" w:beforeAutospacing="0" w:after="0" w:afterAutospacing="0"/>
        <w:rPr>
          <w:rFonts w:ascii="Century Gothic" w:hAnsi="Century Gothic"/>
          <w:b/>
          <w:color w:val="C00000"/>
          <w:sz w:val="28"/>
          <w:szCs w:val="28"/>
        </w:rPr>
      </w:pPr>
      <w:r w:rsidRPr="00883225">
        <w:rPr>
          <w:rFonts w:ascii="Century Gothic" w:hAnsi="Century Gothic"/>
          <w:b/>
          <w:color w:val="C00000"/>
          <w:sz w:val="28"/>
          <w:szCs w:val="28"/>
        </w:rPr>
        <w:t>4. LIIKUNTA</w:t>
      </w:r>
    </w:p>
    <w:p w:rsidR="00BC522D" w:rsidRPr="00883225" w:rsidRDefault="00BC522D" w:rsidP="00C05EE0">
      <w:pPr>
        <w:pStyle w:val="NormaaliWWW"/>
        <w:spacing w:before="0" w:beforeAutospacing="0" w:after="0" w:afterAutospacing="0"/>
        <w:rPr>
          <w:rFonts w:ascii="Century Gothic" w:hAnsi="Century Gothic"/>
          <w:color w:val="C00000"/>
          <w:sz w:val="28"/>
          <w:szCs w:val="28"/>
        </w:rPr>
      </w:pPr>
      <w:r w:rsidRPr="00883225">
        <w:rPr>
          <w:rFonts w:ascii="Century Gothic" w:hAnsi="Century Gothic"/>
          <w:b/>
          <w:i/>
          <w:color w:val="C00000"/>
          <w:sz w:val="28"/>
          <w:szCs w:val="28"/>
        </w:rPr>
        <w:br/>
      </w:r>
      <w:r w:rsidRPr="00883225">
        <w:rPr>
          <w:rFonts w:ascii="Century Gothic" w:hAnsi="Century Gothic" w:cs="Helvetica"/>
          <w:noProof/>
          <w:color w:val="C00000"/>
        </w:rPr>
        <w:drawing>
          <wp:anchor distT="0" distB="0" distL="114300" distR="114300" simplePos="0" relativeHeight="251659264" behindDoc="1" locked="0" layoutInCell="1" allowOverlap="1" wp14:anchorId="1297FFD3" wp14:editId="6C3DFD85">
            <wp:simplePos x="0" y="0"/>
            <wp:positionH relativeFrom="margin">
              <wp:posOffset>4538980</wp:posOffset>
            </wp:positionH>
            <wp:positionV relativeFrom="paragraph">
              <wp:posOffset>3175</wp:posOffset>
            </wp:positionV>
            <wp:extent cx="2124075" cy="2124075"/>
            <wp:effectExtent l="0" t="0" r="9525" b="9525"/>
            <wp:wrapTight wrapText="bothSides">
              <wp:wrapPolygon edited="0">
                <wp:start x="0" y="0"/>
                <wp:lineTo x="0" y="21503"/>
                <wp:lineTo x="21503" y="21503"/>
                <wp:lineTo x="21503" y="0"/>
                <wp:lineTo x="0" y="0"/>
              </wp:wrapPolygon>
            </wp:wrapTight>
            <wp:docPr id="9" name="lightboxImage" descr="Liikunta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Liikunta (Kuva: Sergio Palao / CATE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anchor>
        </w:drawing>
      </w:r>
      <w:r w:rsidRPr="00883225">
        <w:rPr>
          <w:rFonts w:ascii="Century Gothic" w:hAnsi="Century Gothic"/>
          <w:color w:val="C00000"/>
        </w:rPr>
        <w:t xml:space="preserve">Taitojen kehittäminen perinteisissä koululiikuntalajeissa sekä tutustuminen myös muihin lajeihin mahdollisuuksien ja oppilaiden valinnan mukaan, esimerkiksi sulkapallo, squash, keilailu. </w:t>
      </w:r>
    </w:p>
    <w:p w:rsidR="00BC522D" w:rsidRPr="00883225" w:rsidRDefault="00BC522D" w:rsidP="00C05EE0">
      <w:pPr>
        <w:pStyle w:val="NormaaliWWW"/>
        <w:spacing w:before="0" w:beforeAutospacing="0" w:after="0" w:afterAutospacing="0"/>
        <w:rPr>
          <w:rFonts w:ascii="Century Gothic" w:hAnsi="Century Gothic"/>
          <w:color w:val="C00000"/>
        </w:rPr>
      </w:pPr>
      <w:r w:rsidRPr="00883225">
        <w:rPr>
          <w:rFonts w:ascii="Century Gothic" w:hAnsi="Century Gothic"/>
          <w:color w:val="C00000"/>
        </w:rPr>
        <w:t>Yleistavoitteena on oman kunnon kohottaminen, liikuntataitojen kehittyminen, sosiaalinen yhteistoiminta, ilo ja virkistys. Tavoitteisiin pyritään monipuolisin työtavoin</w:t>
      </w:r>
      <w:r w:rsidRPr="00883225">
        <w:rPr>
          <w:rFonts w:ascii="Century Gothic" w:hAnsi="Century Gothic"/>
          <w:color w:val="C00000"/>
        </w:rPr>
        <w:br/>
        <w:t xml:space="preserve">oppilaskeskeisyyttä, omatoimisuutta ja ryhmässä toimimista korostaen. </w:t>
      </w:r>
    </w:p>
    <w:p w:rsidR="00BC522D" w:rsidRPr="00883225" w:rsidRDefault="00BC522D" w:rsidP="00BC522D">
      <w:pPr>
        <w:pStyle w:val="NormaaliWWW"/>
        <w:spacing w:before="0" w:beforeAutospacing="0" w:after="0" w:afterAutospacing="0"/>
        <w:rPr>
          <w:rFonts w:ascii="Century Gothic" w:hAnsi="Century Gothic"/>
          <w:color w:val="C00000"/>
        </w:rPr>
      </w:pP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Arviointi: arvioinnin perustana ovat oppilaiden henkilökohtaiset taidot ja edistyminen eri liikuntalajeissa. Lisäksi painotetaan oppilaan aktiivisuutta, innokkuutta ja myönteistä asennoitumista. </w:t>
      </w:r>
    </w:p>
    <w:p w:rsidR="00BC522D" w:rsidRDefault="00BC522D" w:rsidP="00BC522D">
      <w:pPr>
        <w:pStyle w:val="NormaaliWWW"/>
        <w:spacing w:before="0" w:beforeAutospacing="0" w:after="0" w:afterAutospacing="0"/>
        <w:rPr>
          <w:rFonts w:ascii="Century Gothic" w:hAnsi="Century Gothic"/>
          <w:b/>
          <w:color w:val="C00000"/>
        </w:rPr>
      </w:pPr>
    </w:p>
    <w:p w:rsidR="00C05EE0" w:rsidRPr="00883225" w:rsidRDefault="00C05EE0" w:rsidP="00BC522D">
      <w:pPr>
        <w:pStyle w:val="NormaaliWWW"/>
        <w:spacing w:before="0" w:beforeAutospacing="0" w:after="0" w:afterAutospacing="0"/>
        <w:rPr>
          <w:rFonts w:ascii="Century Gothic" w:hAnsi="Century Gothic"/>
          <w:b/>
          <w:color w:val="C00000"/>
        </w:rPr>
      </w:pPr>
    </w:p>
    <w:p w:rsidR="00BC522D" w:rsidRPr="00883225" w:rsidRDefault="00883225" w:rsidP="00BC522D">
      <w:pPr>
        <w:pStyle w:val="NormaaliWWW"/>
        <w:spacing w:before="0" w:beforeAutospacing="0" w:after="0" w:afterAutospacing="0"/>
        <w:rPr>
          <w:rFonts w:ascii="Century Gothic" w:hAnsi="Century Gothic"/>
          <w:b/>
          <w:color w:val="C00000"/>
          <w:sz w:val="28"/>
          <w:szCs w:val="28"/>
        </w:rPr>
      </w:pPr>
      <w:r w:rsidRPr="00883225">
        <w:rPr>
          <w:rFonts w:ascii="Century Gothic" w:hAnsi="Century Gothic"/>
          <w:b/>
          <w:color w:val="C00000"/>
          <w:sz w:val="28"/>
          <w:szCs w:val="28"/>
        </w:rPr>
        <w:t>5</w:t>
      </w:r>
      <w:r w:rsidR="00BC522D" w:rsidRPr="00883225">
        <w:rPr>
          <w:rFonts w:ascii="Century Gothic" w:hAnsi="Century Gothic"/>
          <w:b/>
          <w:color w:val="C00000"/>
          <w:sz w:val="28"/>
          <w:szCs w:val="28"/>
        </w:rPr>
        <w:t xml:space="preserve">. KOTITALOUS </w:t>
      </w:r>
    </w:p>
    <w:p w:rsidR="00BC522D" w:rsidRPr="00883225" w:rsidRDefault="00BC522D" w:rsidP="00BC522D">
      <w:pPr>
        <w:pStyle w:val="NormaaliWWW"/>
        <w:spacing w:before="0" w:beforeAutospacing="0" w:after="0" w:afterAutospacing="0"/>
        <w:rPr>
          <w:rFonts w:ascii="Century Gothic" w:hAnsi="Century Gothic"/>
          <w:color w:val="C00000"/>
        </w:rPr>
      </w:pP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Kurssilla syvennetään 7-luokalla opittuja kotitalouden taitoja sekä osaamista. Opetuksessa vahvistetaan arjessa tarvittavia kädentaitoja tekemällä oppien.  </w:t>
      </w:r>
    </w:p>
    <w:p w:rsidR="00BC522D" w:rsidRPr="00883225" w:rsidRDefault="00BC522D" w:rsidP="00BC522D">
      <w:pPr>
        <w:pStyle w:val="NormaaliWWW"/>
        <w:spacing w:before="0" w:beforeAutospacing="0" w:after="0" w:afterAutospacing="0"/>
        <w:rPr>
          <w:rFonts w:ascii="Century Gothic" w:hAnsi="Century Gothic"/>
          <w:color w:val="C00000"/>
        </w:rPr>
      </w:pP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Tutustutaan monipuolisesti ruoanvalmistukseen ja ruokakulttuureihin sekä harjoitellaan yhdessä elämisen taitoja ja toimimista harkitsevana kuluttajana. Hyödynnetään ajankohtaisia paikallisia, alueellisia ja globaaleja aiheita soveltaen niitä käytäntöön. </w:t>
      </w:r>
    </w:p>
    <w:p w:rsidR="00BC522D" w:rsidRPr="00883225" w:rsidRDefault="00BC522D" w:rsidP="00BC522D">
      <w:pPr>
        <w:pStyle w:val="NormaaliWWW"/>
        <w:spacing w:before="0" w:beforeAutospacing="0" w:after="0" w:afterAutospacing="0"/>
        <w:rPr>
          <w:rFonts w:ascii="Century Gothic" w:hAnsi="Century Gothic"/>
          <w:color w:val="C00000"/>
        </w:rPr>
      </w:pPr>
    </w:p>
    <w:p w:rsidR="00BC522D" w:rsidRPr="00883225" w:rsidRDefault="00BC522D" w:rsidP="00BC522D">
      <w:pPr>
        <w:pStyle w:val="NormaaliWWW"/>
        <w:spacing w:before="0" w:beforeAutospacing="0" w:after="0" w:afterAutospacing="0"/>
        <w:rPr>
          <w:rFonts w:ascii="Century Gothic" w:hAnsi="Century Gothic"/>
          <w:color w:val="C00000"/>
        </w:rPr>
      </w:pPr>
      <w:r w:rsidRPr="00883225">
        <w:rPr>
          <w:rFonts w:ascii="Century Gothic" w:hAnsi="Century Gothic"/>
          <w:color w:val="C00000"/>
        </w:rPr>
        <w:t xml:space="preserve">Kurssin arviointi perustuu jatkuvaan käytännön työskentelyn arviointiin, kirjalliseen kokeeseen sekä kotitehtävien tekoon. </w:t>
      </w:r>
    </w:p>
    <w:p w:rsidR="00BC522D" w:rsidRPr="0007565C" w:rsidRDefault="003879F5" w:rsidP="00BC522D">
      <w:pPr>
        <w:pStyle w:val="NormaaliWWW"/>
        <w:spacing w:before="0" w:beforeAutospacing="0" w:after="0" w:afterAutospacing="0"/>
        <w:rPr>
          <w:rFonts w:ascii="Century Gothic" w:hAnsi="Century Gothic"/>
          <w:color w:val="FF3300"/>
        </w:rPr>
      </w:pPr>
      <w:r>
        <w:rPr>
          <w:rFonts w:ascii="Century Gothic" w:hAnsi="Century Gothic"/>
          <w:b/>
          <w:color w:val="17365D" w:themeColor="text2" w:themeShade="BF"/>
          <w:sz w:val="40"/>
          <w:szCs w:val="40"/>
        </w:rPr>
        <w:lastRenderedPageBreak/>
        <w:t xml:space="preserve">PITKÄT </w:t>
      </w:r>
      <w:r w:rsidR="00BC522D" w:rsidRPr="009F0301">
        <w:rPr>
          <w:rFonts w:ascii="Century Gothic" w:hAnsi="Century Gothic"/>
          <w:b/>
          <w:color w:val="17365D" w:themeColor="text2" w:themeShade="BF"/>
          <w:sz w:val="40"/>
          <w:szCs w:val="40"/>
        </w:rPr>
        <w:t>VALINNAISET AINEET</w:t>
      </w:r>
    </w:p>
    <w:p w:rsidR="00BC522D" w:rsidRPr="009F0301" w:rsidRDefault="00BC522D" w:rsidP="00BC522D">
      <w:pPr>
        <w:pStyle w:val="NormaaliWWW"/>
        <w:spacing w:before="0" w:beforeAutospacing="0" w:after="0" w:afterAutospacing="0"/>
        <w:rPr>
          <w:rFonts w:ascii="Century Gothic" w:hAnsi="Century Gothic"/>
          <w:b/>
          <w:color w:val="17365D" w:themeColor="text2" w:themeShade="BF"/>
        </w:rPr>
      </w:pPr>
    </w:p>
    <w:p w:rsidR="001D60BD" w:rsidRPr="00AC1CCD" w:rsidRDefault="001B4F61" w:rsidP="00BC522D">
      <w:pPr>
        <w:pStyle w:val="NormaaliWWW"/>
        <w:spacing w:before="0" w:beforeAutospacing="0" w:after="0" w:afterAutospacing="0"/>
        <w:rPr>
          <w:rFonts w:ascii="Century Gothic" w:hAnsi="Century Gothic"/>
          <w:b/>
          <w:color w:val="1F497D" w:themeColor="text2"/>
          <w:sz w:val="28"/>
          <w:szCs w:val="28"/>
        </w:rPr>
      </w:pPr>
      <w:r>
        <w:rPr>
          <w:rFonts w:ascii="Century Gothic" w:hAnsi="Century Gothic"/>
          <w:b/>
          <w:color w:val="1F497D" w:themeColor="text2"/>
          <w:sz w:val="28"/>
          <w:szCs w:val="28"/>
        </w:rPr>
        <w:t>6</w:t>
      </w:r>
      <w:r w:rsidR="00BC522D" w:rsidRPr="00AC1CCD">
        <w:rPr>
          <w:rFonts w:ascii="Century Gothic" w:hAnsi="Century Gothic"/>
          <w:b/>
          <w:color w:val="1F497D" w:themeColor="text2"/>
          <w:sz w:val="28"/>
          <w:szCs w:val="28"/>
        </w:rPr>
        <w:t xml:space="preserve">. ILMAISUTAITO </w:t>
      </w:r>
    </w:p>
    <w:p w:rsidR="00BC522D" w:rsidRPr="00AC1CCD" w:rsidRDefault="00BC522D" w:rsidP="00BC522D">
      <w:pPr>
        <w:pStyle w:val="NormaaliWWW"/>
        <w:spacing w:before="0" w:beforeAutospacing="0" w:after="0" w:afterAutospacing="0"/>
        <w:rPr>
          <w:rFonts w:ascii="Century Gothic" w:hAnsi="Century Gothic"/>
          <w:color w:val="1F497D" w:themeColor="text2"/>
        </w:rPr>
      </w:pPr>
      <w:r w:rsidRPr="00AC1CCD">
        <w:rPr>
          <w:rFonts w:ascii="Century Gothic" w:hAnsi="Century Gothic" w:cs="Helvetica"/>
          <w:noProof/>
          <w:color w:val="1F497D" w:themeColor="text2"/>
          <w:sz w:val="28"/>
          <w:szCs w:val="28"/>
        </w:rPr>
        <w:drawing>
          <wp:anchor distT="0" distB="0" distL="114300" distR="114300" simplePos="0" relativeHeight="251662336" behindDoc="1" locked="0" layoutInCell="1" allowOverlap="1" wp14:anchorId="2133B62E" wp14:editId="57E0B4B0">
            <wp:simplePos x="0" y="0"/>
            <wp:positionH relativeFrom="page">
              <wp:posOffset>5143500</wp:posOffset>
            </wp:positionH>
            <wp:positionV relativeFrom="paragraph">
              <wp:posOffset>7620</wp:posOffset>
            </wp:positionV>
            <wp:extent cx="2105025" cy="2105025"/>
            <wp:effectExtent l="0" t="0" r="9525" b="9525"/>
            <wp:wrapTight wrapText="bothSides">
              <wp:wrapPolygon edited="0">
                <wp:start x="0" y="0"/>
                <wp:lineTo x="0" y="21502"/>
                <wp:lineTo x="21502" y="21502"/>
                <wp:lineTo x="21502" y="0"/>
                <wp:lineTo x="0" y="0"/>
              </wp:wrapPolygon>
            </wp:wrapTight>
            <wp:docPr id="17" name="lightboxImage" descr="Näytelmä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Näytelmä (Kuva: Sergio Palao / CATE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anchor>
        </w:drawing>
      </w:r>
      <w:del w:id="0" w:author="Tekijä">
        <w:r w:rsidR="00BE6616">
          <w:rPr>
            <w:rFonts w:ascii="Century Gothic" w:hAnsi="Century Gothic" w:cs="Helvetica"/>
            <w:noProof/>
            <w:color w:val="1F497D" w:themeColor="text2"/>
            <w:rPrChange w:id="1" w:author="Unknown">
              <w:rPr>
                <w:noProof/>
              </w:rPr>
            </w:rPrChange>
          </w:rPr>
          <w:drawing>
            <wp:anchor distT="0" distB="0" distL="114300" distR="114300" simplePos="0" relativeHeight="251661312" behindDoc="1" locked="0" layoutInCell="1" allowOverlap="1" wp14:anchorId="6280A3B2" wp14:editId="7C14C2BF">
              <wp:simplePos x="0" y="0"/>
              <wp:positionH relativeFrom="column">
                <wp:posOffset>4613910</wp:posOffset>
              </wp:positionH>
              <wp:positionV relativeFrom="paragraph">
                <wp:posOffset>15240</wp:posOffset>
              </wp:positionV>
              <wp:extent cx="1876425" cy="1876425"/>
              <wp:effectExtent l="0" t="0" r="9525" b="9525"/>
              <wp:wrapTight wrapText="bothSides">
                <wp:wrapPolygon edited="0">
                  <wp:start x="0" y="0"/>
                  <wp:lineTo x="0" y="21490"/>
                  <wp:lineTo x="21490" y="21490"/>
                  <wp:lineTo x="21490" y="0"/>
                  <wp:lineTo x="0" y="0"/>
                </wp:wrapPolygon>
              </wp:wrapTight>
              <wp:docPr id="15" name="lightboxImage" descr="Näytelmä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Näytelmä (Kuva: Sergio Palao / CATE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anchor>
          </w:drawing>
        </w:r>
      </w:del>
    </w:p>
    <w:p w:rsidR="00AC1CCD" w:rsidRPr="00AC1CCD" w:rsidRDefault="00AC1CCD" w:rsidP="00AC1CCD">
      <w:pPr>
        <w:spacing w:after="0" w:line="240" w:lineRule="auto"/>
        <w:rPr>
          <w:rFonts w:ascii="Century Gothic" w:eastAsia="Times New Roman" w:hAnsi="Century Gothic" w:cs="Times New Roman"/>
          <w:color w:val="1F497D" w:themeColor="text2"/>
          <w:sz w:val="24"/>
          <w:szCs w:val="24"/>
        </w:rPr>
      </w:pPr>
      <w:r w:rsidRPr="00AC1CCD">
        <w:rPr>
          <w:rFonts w:ascii="Century Gothic" w:eastAsia="Times New Roman" w:hAnsi="Century Gothic" w:cs="Times New Roman"/>
          <w:color w:val="1F497D" w:themeColor="text2"/>
          <w:sz w:val="24"/>
          <w:szCs w:val="24"/>
        </w:rPr>
        <w:t>Tavoitteena on kehittää oppilaan kokonaisilmaisua, vahvistaa ilmaisurohkeutta ja harjaannuttaa esiintymistaitoja. Ilmaisutaidossa opitaan, miten teatterin keinoin kerrotaan tarinaa ja tuotetaan elämyksiä. </w:t>
      </w:r>
    </w:p>
    <w:p w:rsidR="00AC1CCD" w:rsidRPr="00AC1CCD" w:rsidRDefault="00AC1CCD" w:rsidP="00AC1CCD">
      <w:pPr>
        <w:spacing w:after="0" w:line="240" w:lineRule="auto"/>
        <w:rPr>
          <w:rFonts w:ascii="Century Gothic" w:eastAsia="Times New Roman" w:hAnsi="Century Gothic" w:cs="Times New Roman"/>
          <w:color w:val="1F497D" w:themeColor="text2"/>
          <w:sz w:val="24"/>
          <w:szCs w:val="24"/>
        </w:rPr>
      </w:pPr>
      <w:r w:rsidRPr="00AC1CCD">
        <w:rPr>
          <w:rFonts w:ascii="Century Gothic" w:eastAsia="Times New Roman" w:hAnsi="Century Gothic" w:cs="Times New Roman"/>
          <w:color w:val="1F497D" w:themeColor="text2"/>
          <w:sz w:val="24"/>
          <w:szCs w:val="24"/>
        </w:rPr>
        <w:t> </w:t>
      </w:r>
    </w:p>
    <w:p w:rsidR="00AC1CCD" w:rsidRPr="00AC1CCD" w:rsidRDefault="00AC1CCD" w:rsidP="00AC1CCD">
      <w:pPr>
        <w:spacing w:after="0" w:line="240" w:lineRule="auto"/>
        <w:rPr>
          <w:rFonts w:ascii="Century Gothic" w:eastAsia="Times New Roman" w:hAnsi="Century Gothic" w:cs="Times New Roman"/>
          <w:color w:val="1F497D" w:themeColor="text2"/>
          <w:sz w:val="24"/>
          <w:szCs w:val="24"/>
        </w:rPr>
      </w:pPr>
      <w:r w:rsidRPr="00AC1CCD">
        <w:rPr>
          <w:rFonts w:ascii="Century Gothic" w:eastAsia="Times New Roman" w:hAnsi="Century Gothic" w:cs="Times New Roman"/>
          <w:color w:val="1F497D" w:themeColor="text2"/>
          <w:sz w:val="24"/>
          <w:szCs w:val="24"/>
        </w:rPr>
        <w:t xml:space="preserve">- Tehdään ilmaisutaidon perusharjoituksia, kuten </w:t>
      </w:r>
      <w:proofErr w:type="spellStart"/>
      <w:r w:rsidRPr="00AC1CCD">
        <w:rPr>
          <w:rFonts w:ascii="Century Gothic" w:eastAsia="Times New Roman" w:hAnsi="Century Gothic" w:cs="Times New Roman"/>
          <w:color w:val="1F497D" w:themeColor="text2"/>
          <w:sz w:val="24"/>
          <w:szCs w:val="24"/>
        </w:rPr>
        <w:t>tutustumis</w:t>
      </w:r>
      <w:proofErr w:type="spellEnd"/>
      <w:r w:rsidRPr="00AC1CCD">
        <w:rPr>
          <w:rFonts w:ascii="Century Gothic" w:eastAsia="Times New Roman" w:hAnsi="Century Gothic" w:cs="Times New Roman"/>
          <w:color w:val="1F497D" w:themeColor="text2"/>
          <w:sz w:val="24"/>
          <w:szCs w:val="24"/>
        </w:rPr>
        <w:t>-, rentoutus-, tunne-, aisti- ja</w:t>
      </w:r>
      <w:r w:rsidR="002F790C">
        <w:rPr>
          <w:rFonts w:ascii="Century Gothic" w:eastAsia="Times New Roman" w:hAnsi="Century Gothic" w:cs="Times New Roman"/>
          <w:color w:val="1F497D" w:themeColor="text2"/>
          <w:sz w:val="24"/>
          <w:szCs w:val="24"/>
        </w:rPr>
        <w:t xml:space="preserve"> </w:t>
      </w:r>
      <w:r w:rsidRPr="00AC1CCD">
        <w:rPr>
          <w:rFonts w:ascii="Century Gothic" w:eastAsia="Times New Roman" w:hAnsi="Century Gothic" w:cs="Times New Roman"/>
          <w:color w:val="1F497D" w:themeColor="text2"/>
          <w:sz w:val="24"/>
          <w:szCs w:val="24"/>
        </w:rPr>
        <w:t> </w:t>
      </w:r>
      <w:r w:rsidRPr="00AC1CCD">
        <w:rPr>
          <w:rFonts w:ascii="Century Gothic" w:eastAsia="Times New Roman" w:hAnsi="Century Gothic" w:cs="Times New Roman"/>
          <w:strike/>
          <w:color w:val="1F497D" w:themeColor="text2"/>
          <w:sz w:val="24"/>
          <w:szCs w:val="24"/>
        </w:rPr>
        <w:t> </w:t>
      </w:r>
      <w:r w:rsidRPr="00AC1CCD">
        <w:rPr>
          <w:rFonts w:ascii="Century Gothic" w:eastAsia="Times New Roman" w:hAnsi="Century Gothic" w:cs="Times New Roman"/>
          <w:color w:val="1F497D" w:themeColor="text2"/>
          <w:sz w:val="24"/>
          <w:szCs w:val="24"/>
        </w:rPr>
        <w:t>keskittymisharjoituksia sekä improvisaatioita. Opitaan ilmaisemaan asioita puheen lisäksi myös kehon ja liikkeen avulla. </w:t>
      </w:r>
    </w:p>
    <w:p w:rsidR="00AC1CCD" w:rsidRPr="00AC1CCD" w:rsidRDefault="00AC1CCD" w:rsidP="00AC1CCD">
      <w:pPr>
        <w:spacing w:after="0" w:line="240" w:lineRule="auto"/>
        <w:rPr>
          <w:rFonts w:ascii="Century Gothic" w:eastAsia="Times New Roman" w:hAnsi="Century Gothic" w:cs="Times New Roman"/>
          <w:color w:val="1F497D" w:themeColor="text2"/>
          <w:sz w:val="24"/>
          <w:szCs w:val="24"/>
        </w:rPr>
      </w:pPr>
      <w:r w:rsidRPr="00AC1CCD">
        <w:rPr>
          <w:rFonts w:ascii="Century Gothic" w:eastAsia="Times New Roman" w:hAnsi="Century Gothic" w:cs="Times New Roman"/>
          <w:color w:val="1F497D" w:themeColor="text2"/>
          <w:sz w:val="24"/>
          <w:szCs w:val="24"/>
        </w:rPr>
        <w:t>- Luetaan ja analysoidaan näytelmiä. Opiskellaan teatterin ja draaman historiaa.  </w:t>
      </w:r>
    </w:p>
    <w:p w:rsidR="00AC1CCD" w:rsidRPr="00AC1CCD" w:rsidRDefault="00AC1CCD" w:rsidP="00AC1CCD">
      <w:pPr>
        <w:spacing w:after="0" w:line="240" w:lineRule="auto"/>
        <w:rPr>
          <w:rFonts w:ascii="Century Gothic" w:eastAsia="Times New Roman" w:hAnsi="Century Gothic" w:cs="Times New Roman"/>
          <w:color w:val="1F497D" w:themeColor="text2"/>
          <w:sz w:val="24"/>
          <w:szCs w:val="24"/>
        </w:rPr>
      </w:pPr>
      <w:r w:rsidRPr="00AC1CCD">
        <w:rPr>
          <w:rFonts w:ascii="Century Gothic" w:eastAsia="Times New Roman" w:hAnsi="Century Gothic" w:cs="Times New Roman"/>
          <w:color w:val="1F497D" w:themeColor="text2"/>
          <w:sz w:val="24"/>
          <w:szCs w:val="24"/>
        </w:rPr>
        <w:t>- Käydään mahdollisuuksien mukaan teatterissa. Teatterikokemus analysoidaan keskustellen tai erilaisten oppilastöiden avulla. Näyttelijän ammatin lisäksi tutustutaan muihinkin teatterin ammattilaisiin.  </w:t>
      </w:r>
    </w:p>
    <w:p w:rsidR="00AC1CCD" w:rsidRPr="00AC1CCD" w:rsidRDefault="00AC1CCD" w:rsidP="00AC1CCD">
      <w:pPr>
        <w:spacing w:after="0" w:line="240" w:lineRule="auto"/>
        <w:rPr>
          <w:rFonts w:ascii="Century Gothic" w:eastAsia="Times New Roman" w:hAnsi="Century Gothic" w:cs="Times New Roman"/>
          <w:color w:val="1F497D" w:themeColor="text2"/>
          <w:sz w:val="24"/>
          <w:szCs w:val="24"/>
        </w:rPr>
      </w:pPr>
      <w:r w:rsidRPr="00AC1CCD">
        <w:rPr>
          <w:rFonts w:ascii="Century Gothic" w:eastAsia="Times New Roman" w:hAnsi="Century Gothic" w:cs="Times New Roman"/>
          <w:color w:val="1F497D" w:themeColor="text2"/>
          <w:sz w:val="24"/>
          <w:szCs w:val="24"/>
        </w:rPr>
        <w:t>- Valmistellaan esityksiä koulun juhliin tarpeen mukaan. Näytelmäharjoitusten lisäksi suunnitellaan puvustusta, lavastusta, valaistusta ja äänitehosteita. Lisäksi esityksiä voidaan tuottaa myös koulun ulkopuolelle. </w:t>
      </w:r>
    </w:p>
    <w:p w:rsidR="00AC1CCD" w:rsidRPr="00AC1CCD" w:rsidRDefault="00AC1CCD" w:rsidP="00AC1CCD">
      <w:pPr>
        <w:spacing w:after="0" w:line="240" w:lineRule="auto"/>
        <w:rPr>
          <w:rFonts w:ascii="Century Gothic" w:eastAsia="Times New Roman" w:hAnsi="Century Gothic" w:cs="Times New Roman"/>
          <w:color w:val="1F497D" w:themeColor="text2"/>
          <w:sz w:val="24"/>
          <w:szCs w:val="24"/>
        </w:rPr>
      </w:pPr>
      <w:r w:rsidRPr="00AC1CCD">
        <w:rPr>
          <w:rFonts w:ascii="Century Gothic" w:eastAsia="Times New Roman" w:hAnsi="Century Gothic" w:cs="Times New Roman"/>
          <w:color w:val="1F497D" w:themeColor="text2"/>
          <w:sz w:val="24"/>
          <w:szCs w:val="24"/>
        </w:rPr>
        <w:t>- Oppilaat kirjoittavat päiväkirjaa omasta oppimisestaan. </w:t>
      </w:r>
    </w:p>
    <w:p w:rsidR="00AC1CCD" w:rsidRPr="00AC1CCD" w:rsidRDefault="00AC1CCD" w:rsidP="00AC1CCD">
      <w:pPr>
        <w:spacing w:after="0" w:line="240" w:lineRule="auto"/>
        <w:rPr>
          <w:rFonts w:ascii="Century Gothic" w:eastAsia="Times New Roman" w:hAnsi="Century Gothic" w:cs="Times New Roman"/>
          <w:color w:val="1F497D" w:themeColor="text2"/>
          <w:sz w:val="24"/>
          <w:szCs w:val="24"/>
        </w:rPr>
      </w:pPr>
      <w:r w:rsidRPr="00AC1CCD">
        <w:rPr>
          <w:rFonts w:ascii="Century Gothic" w:eastAsia="Times New Roman" w:hAnsi="Century Gothic" w:cs="Times New Roman"/>
          <w:color w:val="1F497D" w:themeColor="text2"/>
          <w:sz w:val="24"/>
          <w:szCs w:val="24"/>
        </w:rPr>
        <w:t> </w:t>
      </w:r>
    </w:p>
    <w:p w:rsidR="00AC1CCD" w:rsidRPr="00AC1CCD" w:rsidRDefault="00AC1CCD" w:rsidP="00AC1CCD">
      <w:pPr>
        <w:spacing w:after="0" w:line="240" w:lineRule="auto"/>
        <w:rPr>
          <w:rFonts w:ascii="Century Gothic" w:eastAsia="Times New Roman" w:hAnsi="Century Gothic" w:cs="Times New Roman"/>
          <w:color w:val="1F497D" w:themeColor="text2"/>
          <w:sz w:val="24"/>
          <w:szCs w:val="24"/>
        </w:rPr>
      </w:pPr>
      <w:r w:rsidRPr="00AC1CCD">
        <w:rPr>
          <w:rFonts w:ascii="Century Gothic" w:eastAsia="Times New Roman" w:hAnsi="Century Gothic" w:cs="Times New Roman"/>
          <w:color w:val="1F497D" w:themeColor="text2"/>
          <w:sz w:val="24"/>
          <w:szCs w:val="24"/>
        </w:rPr>
        <w:t>Arvioinnissa korostuu innokas asennoituminen ja yrittäminen. Myös oppilaan taidot vaikuttavat arvosanaan, mutta eivät edellä mainittuja ominaisuuksia enempää. Arviointi on todistuksissa numeroarviointi, muuten arviointi on sanallista: suullista ja kirjallista. Arviointikeskustelua käydään myös oppilasryhmissä opettajan johdolla. Arvioinnin luonne on kannustavaa.</w:t>
      </w:r>
    </w:p>
    <w:p w:rsidR="00BC522D" w:rsidRPr="00AC1CCD" w:rsidRDefault="00BC522D" w:rsidP="00AC1CCD">
      <w:pPr>
        <w:pStyle w:val="NormaaliWWW"/>
        <w:spacing w:before="0" w:beforeAutospacing="0" w:after="0" w:afterAutospacing="0"/>
        <w:rPr>
          <w:rFonts w:ascii="Century Gothic" w:hAnsi="Century Gothic"/>
          <w:b/>
          <w:color w:val="1F497D" w:themeColor="text2"/>
        </w:rPr>
      </w:pPr>
    </w:p>
    <w:p w:rsidR="00BC522D" w:rsidRPr="00AC1CCD" w:rsidRDefault="001B4F61" w:rsidP="00BC522D">
      <w:pPr>
        <w:pStyle w:val="NormaaliWWW"/>
        <w:spacing w:before="0" w:beforeAutospacing="0" w:after="0" w:afterAutospacing="0"/>
        <w:rPr>
          <w:rFonts w:ascii="Century Gothic" w:hAnsi="Century Gothic"/>
          <w:b/>
          <w:color w:val="1F497D" w:themeColor="text2"/>
          <w:sz w:val="28"/>
          <w:szCs w:val="28"/>
        </w:rPr>
      </w:pPr>
      <w:r>
        <w:rPr>
          <w:rFonts w:ascii="Century Gothic" w:hAnsi="Century Gothic"/>
          <w:b/>
          <w:color w:val="1F497D" w:themeColor="text2"/>
          <w:sz w:val="28"/>
          <w:szCs w:val="28"/>
        </w:rPr>
        <w:t>7</w:t>
      </w:r>
      <w:r w:rsidR="00BC522D" w:rsidRPr="00AC1CCD">
        <w:rPr>
          <w:rFonts w:ascii="Century Gothic" w:hAnsi="Century Gothic"/>
          <w:b/>
          <w:color w:val="1F497D" w:themeColor="text2"/>
          <w:sz w:val="28"/>
          <w:szCs w:val="28"/>
        </w:rPr>
        <w:t>. RUOTSI</w:t>
      </w:r>
    </w:p>
    <w:p w:rsidR="00BC522D" w:rsidRPr="00461716" w:rsidRDefault="00BC522D" w:rsidP="00BC522D">
      <w:pPr>
        <w:pStyle w:val="NormaaliWWW"/>
        <w:spacing w:after="0"/>
        <w:rPr>
          <w:rFonts w:ascii="Century Gothic" w:hAnsi="Century Gothic"/>
          <w:color w:val="17365D" w:themeColor="text2" w:themeShade="BF"/>
        </w:rPr>
      </w:pPr>
      <w:r w:rsidRPr="00461716">
        <w:rPr>
          <w:rFonts w:ascii="Century Gothic" w:hAnsi="Century Gothic"/>
          <w:color w:val="17365D" w:themeColor="text2" w:themeShade="BF"/>
        </w:rPr>
        <w:t xml:space="preserve">Eikö sinusta </w:t>
      </w:r>
      <w:r w:rsidR="008D460D">
        <w:rPr>
          <w:rFonts w:ascii="Century Gothic" w:hAnsi="Century Gothic"/>
          <w:color w:val="17365D" w:themeColor="text2" w:themeShade="BF"/>
        </w:rPr>
        <w:t>1 tunti ruotsia viikossa</w:t>
      </w:r>
      <w:r w:rsidRPr="00461716">
        <w:rPr>
          <w:rFonts w:ascii="Century Gothic" w:hAnsi="Century Gothic"/>
          <w:color w:val="17365D" w:themeColor="text2" w:themeShade="BF"/>
        </w:rPr>
        <w:t xml:space="preserve"> sekä kasi- että ysiluokalla ole tarpeeksi? Jatko-opintojen kannalta vähäinen määrä ruotsia yläkoulussa voi hankaloitta</w:t>
      </w:r>
      <w:r>
        <w:rPr>
          <w:rFonts w:ascii="Century Gothic" w:hAnsi="Century Gothic"/>
          <w:color w:val="17365D" w:themeColor="text2" w:themeShade="BF"/>
        </w:rPr>
        <w:t xml:space="preserve">a opintoja esim. lukiossa. Tällä </w:t>
      </w:r>
      <w:r w:rsidRPr="00461716">
        <w:rPr>
          <w:rFonts w:ascii="Century Gothic" w:hAnsi="Century Gothic"/>
          <w:color w:val="17365D" w:themeColor="text2" w:themeShade="BF"/>
        </w:rPr>
        <w:t>kurssilla saat tilaisuuden opiskella ruotsia lisää ja vahvistaa niitä asioita, joita normaaleilla ruotsin tunneilla käydään läpi. Erillistä kirjaa ei tarvita ja asiat, joita opiskel</w:t>
      </w:r>
      <w:r>
        <w:rPr>
          <w:rFonts w:ascii="Century Gothic" w:hAnsi="Century Gothic"/>
          <w:color w:val="17365D" w:themeColor="text2" w:themeShade="BF"/>
        </w:rPr>
        <w:t xml:space="preserve">laan liittyvät omiin ruotsin </w:t>
      </w:r>
      <w:r w:rsidRPr="00461716">
        <w:rPr>
          <w:rFonts w:ascii="Century Gothic" w:hAnsi="Century Gothic"/>
          <w:color w:val="17365D" w:themeColor="text2" w:themeShade="BF"/>
        </w:rPr>
        <w:t xml:space="preserve">oppitunteihisi. Tule opiskelemaan monipuolisesti ja hauskasti ruotsia. Harjoittelemme sekä ruotsin </w:t>
      </w:r>
      <w:r w:rsidR="001D251B" w:rsidRPr="00461716">
        <w:rPr>
          <w:rFonts w:ascii="Century Gothic" w:hAnsi="Century Gothic"/>
          <w:color w:val="17365D" w:themeColor="text2" w:themeShade="BF"/>
        </w:rPr>
        <w:t>kirjoittamista,</w:t>
      </w:r>
      <w:r w:rsidRPr="00461716">
        <w:rPr>
          <w:rFonts w:ascii="Century Gothic" w:hAnsi="Century Gothic"/>
          <w:color w:val="17365D" w:themeColor="text2" w:themeShade="BF"/>
        </w:rPr>
        <w:t xml:space="preserve"> että puhumista, kuuntelua ja lukemista un</w:t>
      </w:r>
      <w:r>
        <w:rPr>
          <w:rFonts w:ascii="Century Gothic" w:hAnsi="Century Gothic"/>
          <w:color w:val="17365D" w:themeColor="text2" w:themeShade="BF"/>
        </w:rPr>
        <w:t xml:space="preserve">ohtamatta. Käytämme opiskelussa </w:t>
      </w:r>
      <w:r w:rsidRPr="00461716">
        <w:rPr>
          <w:rFonts w:ascii="Century Gothic" w:hAnsi="Century Gothic"/>
          <w:color w:val="17365D" w:themeColor="text2" w:themeShade="BF"/>
        </w:rPr>
        <w:t>monipuolisia menetelmiä kuunnellen opi</w:t>
      </w:r>
      <w:r>
        <w:rPr>
          <w:rFonts w:ascii="Century Gothic" w:hAnsi="Century Gothic"/>
          <w:color w:val="17365D" w:themeColor="text2" w:themeShade="BF"/>
        </w:rPr>
        <w:t xml:space="preserve">skelevan ryhmän toivomuksia. </w:t>
      </w:r>
    </w:p>
    <w:p w:rsidR="00BC522D" w:rsidRPr="00461716" w:rsidRDefault="00BC522D" w:rsidP="00BC522D">
      <w:pPr>
        <w:pStyle w:val="NormaaliWWW"/>
        <w:spacing w:after="0"/>
        <w:rPr>
          <w:rFonts w:ascii="Century Gothic" w:hAnsi="Century Gothic"/>
          <w:color w:val="17365D" w:themeColor="text2" w:themeShade="BF"/>
        </w:rPr>
      </w:pPr>
      <w:r w:rsidRPr="00461716">
        <w:rPr>
          <w:rFonts w:ascii="Century Gothic" w:hAnsi="Century Gothic"/>
          <w:color w:val="17365D" w:themeColor="text2" w:themeShade="BF"/>
        </w:rPr>
        <w:t>Voit tulla joko kertaamaan oman tasosi mukaan ruotsia tai oppimaan lisää. Kurssilla saat vahvan pohjan myös jatko-opint</w:t>
      </w:r>
      <w:r>
        <w:rPr>
          <w:rFonts w:ascii="Century Gothic" w:hAnsi="Century Gothic"/>
          <w:color w:val="17365D" w:themeColor="text2" w:themeShade="BF"/>
        </w:rPr>
        <w:t>ojen ruotsin tunteja ajatellen.</w:t>
      </w:r>
      <w:r>
        <w:rPr>
          <w:rFonts w:ascii="Century Gothic" w:hAnsi="Century Gothic"/>
          <w:color w:val="17365D" w:themeColor="text2" w:themeShade="BF"/>
        </w:rPr>
        <w:br/>
      </w:r>
      <w:r>
        <w:rPr>
          <w:rFonts w:ascii="Century Gothic" w:hAnsi="Century Gothic"/>
          <w:color w:val="17365D" w:themeColor="text2" w:themeShade="BF"/>
        </w:rPr>
        <w:br/>
      </w:r>
      <w:r w:rsidRPr="00461716">
        <w:rPr>
          <w:rFonts w:ascii="Century Gothic" w:hAnsi="Century Gothic"/>
          <w:color w:val="17365D" w:themeColor="text2" w:themeShade="BF"/>
        </w:rPr>
        <w:lastRenderedPageBreak/>
        <w:t>Kurssilla voidaan toteuttaa osallistujien mielenkiinnon mukaan omakustanteinen opintoretki/retkiä Suomessa</w:t>
      </w:r>
      <w:r w:rsidRPr="00461716">
        <w:rPr>
          <w:rFonts w:ascii="Century Gothic" w:hAnsi="Century Gothic"/>
          <w:b/>
          <w:color w:val="17365D" w:themeColor="text2" w:themeShade="BF"/>
          <w:sz w:val="28"/>
          <w:szCs w:val="28"/>
        </w:rPr>
        <w:t>.</w:t>
      </w:r>
    </w:p>
    <w:p w:rsidR="00BC522D" w:rsidRDefault="00BC522D" w:rsidP="00BC522D">
      <w:pPr>
        <w:pStyle w:val="NormaaliWWW"/>
        <w:spacing w:before="0" w:beforeAutospacing="0" w:after="0" w:afterAutospacing="0"/>
        <w:rPr>
          <w:rFonts w:ascii="Century Gothic" w:hAnsi="Century Gothic"/>
          <w:b/>
          <w:color w:val="17365D" w:themeColor="text2" w:themeShade="BF"/>
          <w:sz w:val="28"/>
          <w:szCs w:val="28"/>
        </w:rPr>
      </w:pPr>
    </w:p>
    <w:p w:rsidR="00BC522D" w:rsidRPr="009F0301" w:rsidRDefault="001B4F61" w:rsidP="00BC522D">
      <w:pPr>
        <w:pStyle w:val="NormaaliWWW"/>
        <w:spacing w:before="0" w:beforeAutospacing="0" w:after="0" w:afterAutospacing="0"/>
        <w:rPr>
          <w:rFonts w:ascii="Century Gothic" w:hAnsi="Century Gothic"/>
          <w:b/>
          <w:color w:val="17365D" w:themeColor="text2" w:themeShade="BF"/>
          <w:sz w:val="28"/>
          <w:szCs w:val="28"/>
        </w:rPr>
      </w:pPr>
      <w:r>
        <w:rPr>
          <w:rFonts w:ascii="Century Gothic" w:hAnsi="Century Gothic"/>
          <w:b/>
          <w:color w:val="17365D" w:themeColor="text2" w:themeShade="BF"/>
          <w:sz w:val="28"/>
          <w:szCs w:val="28"/>
        </w:rPr>
        <w:t>8</w:t>
      </w:r>
      <w:r w:rsidR="00BC522D">
        <w:rPr>
          <w:rFonts w:ascii="Century Gothic" w:hAnsi="Century Gothic"/>
          <w:b/>
          <w:color w:val="17365D" w:themeColor="text2" w:themeShade="BF"/>
          <w:sz w:val="28"/>
          <w:szCs w:val="28"/>
        </w:rPr>
        <w:t xml:space="preserve">. </w:t>
      </w:r>
      <w:r w:rsidR="00BC522D" w:rsidRPr="009F0301">
        <w:rPr>
          <w:rFonts w:ascii="Century Gothic" w:hAnsi="Century Gothic"/>
          <w:b/>
          <w:color w:val="17365D" w:themeColor="text2" w:themeShade="BF"/>
          <w:sz w:val="28"/>
          <w:szCs w:val="28"/>
        </w:rPr>
        <w:t xml:space="preserve">SAKSA B2-kieli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Oppilas selviää jokapäiväisen elämän puhetilanteissa, ymmärtää helpohkoja tekstejä, osaa kirjoittaa lyhyitä viestejä ja tuntee kielialueen kulttuureja.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Monipuolisia suullisia ja kirjallisia harjoituksia sekä perinteisin että nykyteknologian tarjoamin keinoin.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rPr>
        <w:drawing>
          <wp:anchor distT="0" distB="0" distL="114300" distR="114300" simplePos="0" relativeHeight="251663360" behindDoc="1" locked="0" layoutInCell="1" allowOverlap="1" wp14:anchorId="4380067B" wp14:editId="21858882">
            <wp:simplePos x="0" y="0"/>
            <wp:positionH relativeFrom="page">
              <wp:posOffset>4791075</wp:posOffset>
            </wp:positionH>
            <wp:positionV relativeFrom="paragraph">
              <wp:posOffset>78740</wp:posOffset>
            </wp:positionV>
            <wp:extent cx="2580005" cy="1720850"/>
            <wp:effectExtent l="0" t="0" r="0" b="0"/>
            <wp:wrapTight wrapText="bothSides">
              <wp:wrapPolygon edited="0">
                <wp:start x="0" y="0"/>
                <wp:lineTo x="0" y="21281"/>
                <wp:lineTo x="21371" y="21281"/>
                <wp:lineTo x="21371" y="0"/>
                <wp:lineTo x="0" y="0"/>
              </wp:wrapPolygon>
            </wp:wrapTight>
            <wp:docPr id="4" name="lightboxImage" descr="Päivää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Päivää (Kuva: Elina Vannin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005" cy="1720850"/>
                    </a:xfrm>
                    <a:prstGeom prst="rect">
                      <a:avLst/>
                    </a:prstGeom>
                    <a:noFill/>
                    <a:ln>
                      <a:noFill/>
                    </a:ln>
                  </pic:spPr>
                </pic:pic>
              </a:graphicData>
            </a:graphic>
          </wp:anchor>
        </w:drawing>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Arviointi perustuu tuntityöskentelyn seurantaan, vihkotöihin ja kokeisiin.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Valinnaisista kielistä päättötodistukseen voidaan oppilaan huoltajan valinnan mukaan merkitä numeroarvosana tai hyväksymismerkintä</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B95112" w:rsidRDefault="001B4F61" w:rsidP="00BC522D">
      <w:pPr>
        <w:spacing w:after="0" w:line="240" w:lineRule="auto"/>
        <w:rPr>
          <w:rFonts w:ascii="Century Gothic" w:eastAsia="Times New Roman" w:hAnsi="Century Gothic" w:cs="Times New Roman"/>
          <w:b/>
          <w:color w:val="17365D" w:themeColor="text2" w:themeShade="BF"/>
          <w:sz w:val="28"/>
          <w:szCs w:val="28"/>
        </w:rPr>
      </w:pPr>
      <w:r>
        <w:rPr>
          <w:rFonts w:ascii="Century Gothic" w:hAnsi="Century Gothic"/>
          <w:b/>
          <w:color w:val="17365D" w:themeColor="text2" w:themeShade="BF"/>
          <w:sz w:val="28"/>
          <w:szCs w:val="28"/>
        </w:rPr>
        <w:t>9</w:t>
      </w:r>
      <w:r w:rsidR="00BC522D" w:rsidRPr="009F0301">
        <w:rPr>
          <w:rFonts w:ascii="Century Gothic" w:hAnsi="Century Gothic"/>
          <w:b/>
          <w:color w:val="17365D" w:themeColor="text2" w:themeShade="BF"/>
          <w:sz w:val="28"/>
          <w:szCs w:val="28"/>
        </w:rPr>
        <w:t>.</w:t>
      </w:r>
      <w:r w:rsidR="00BC522D">
        <w:rPr>
          <w:rFonts w:ascii="Century Gothic" w:hAnsi="Century Gothic"/>
          <w:b/>
          <w:color w:val="17365D" w:themeColor="text2" w:themeShade="BF"/>
          <w:sz w:val="28"/>
          <w:szCs w:val="28"/>
        </w:rPr>
        <w:t xml:space="preserve"> </w:t>
      </w:r>
      <w:r w:rsidR="00BC522D" w:rsidRPr="009F0301">
        <w:rPr>
          <w:rFonts w:ascii="Century Gothic" w:hAnsi="Century Gothic"/>
          <w:b/>
          <w:color w:val="17365D" w:themeColor="text2" w:themeShade="BF"/>
          <w:sz w:val="28"/>
          <w:szCs w:val="28"/>
        </w:rPr>
        <w:t xml:space="preserve">RANSKA B2-kieli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Tutustutaan ranskan ääntämisjärjestelmään ja perusrakenteisiin sekä ranskalaiseen kulttuuriin. Opitaan käyttämään kieltä jokapäiväistä elämää koskevissa tilanteissa niin suullisessa kuin kirjallisessa muodossa.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Harjoitellaan kieltä monipuolisin kirjallisin ja suullisin tehtävin. Käytetään apuna videoita, lauluja, pelejä sekä uuden teknologian mukanaan tuomia mahdollisuuksia. Aihepiireinä ovat arkipäivän tilanteet, nuoret itse, oma maa sekä Ranska ja ranskalainen tapakulttuuri.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Arviointi perustuu tuntityöskentelyn seurantaan, vihkotöihin ja kokeisiin.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rPr>
        <w:drawing>
          <wp:anchor distT="0" distB="0" distL="114300" distR="114300" simplePos="0" relativeHeight="251664384" behindDoc="1" locked="0" layoutInCell="1" allowOverlap="1" wp14:anchorId="1AD2A551" wp14:editId="1E1CCFD9">
            <wp:simplePos x="0" y="0"/>
            <wp:positionH relativeFrom="column">
              <wp:posOffset>4084955</wp:posOffset>
            </wp:positionH>
            <wp:positionV relativeFrom="paragraph">
              <wp:posOffset>252095</wp:posOffset>
            </wp:positionV>
            <wp:extent cx="2528570" cy="1685925"/>
            <wp:effectExtent l="0" t="0" r="5080" b="9525"/>
            <wp:wrapTight wrapText="bothSides">
              <wp:wrapPolygon edited="0">
                <wp:start x="0" y="0"/>
                <wp:lineTo x="0" y="21478"/>
                <wp:lineTo x="21481" y="21478"/>
                <wp:lineTo x="21481" y="0"/>
                <wp:lineTo x="0" y="0"/>
              </wp:wrapPolygon>
            </wp:wrapTight>
            <wp:docPr id="5" name="lightboxImage" descr="Hyvää ruokahalua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yvää ruokahalua (Kuva: Elina Vannin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noFill/>
                    <a:ln>
                      <a:noFill/>
                    </a:ln>
                  </pic:spPr>
                </pic:pic>
              </a:graphicData>
            </a:graphic>
          </wp:anchor>
        </w:drawing>
      </w:r>
      <w:r w:rsidRPr="009F0301">
        <w:rPr>
          <w:rFonts w:ascii="Century Gothic" w:hAnsi="Century Gothic"/>
          <w:color w:val="17365D" w:themeColor="text2" w:themeShade="BF"/>
        </w:rPr>
        <w:t>Valinnaisista kielistä päättötodistukseen voidaan oppilaan huoltajan valinnan mukaan merkitä numeroarvosana tai hyväksymismerkintä.</w:t>
      </w:r>
      <w:r w:rsidRPr="009F0301">
        <w:rPr>
          <w:rFonts w:ascii="Century Gothic" w:hAnsi="Century Gothic" w:cs="Helvetica"/>
          <w:noProof/>
          <w:color w:val="444444"/>
        </w:rPr>
        <w:t xml:space="preserve">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1B4F61" w:rsidP="00BC522D">
      <w:pPr>
        <w:pStyle w:val="NormaaliWWW"/>
        <w:spacing w:before="0" w:beforeAutospacing="0" w:after="0" w:afterAutospacing="0"/>
        <w:rPr>
          <w:rFonts w:ascii="Century Gothic" w:hAnsi="Century Gothic"/>
          <w:b/>
          <w:color w:val="17365D" w:themeColor="text2" w:themeShade="BF"/>
          <w:sz w:val="28"/>
          <w:szCs w:val="28"/>
        </w:rPr>
      </w:pPr>
      <w:r>
        <w:rPr>
          <w:rFonts w:ascii="Century Gothic" w:hAnsi="Century Gothic"/>
          <w:b/>
          <w:color w:val="17365D" w:themeColor="text2" w:themeShade="BF"/>
          <w:sz w:val="28"/>
          <w:szCs w:val="28"/>
        </w:rPr>
        <w:t>10</w:t>
      </w:r>
      <w:r w:rsidR="00BC522D" w:rsidRPr="009F0301">
        <w:rPr>
          <w:rFonts w:ascii="Century Gothic" w:hAnsi="Century Gothic"/>
          <w:b/>
          <w:color w:val="17365D" w:themeColor="text2" w:themeShade="BF"/>
          <w:sz w:val="28"/>
          <w:szCs w:val="28"/>
        </w:rPr>
        <w:t>.</w:t>
      </w:r>
      <w:r w:rsidR="00BC522D">
        <w:rPr>
          <w:rFonts w:ascii="Century Gothic" w:hAnsi="Century Gothic"/>
          <w:b/>
          <w:color w:val="17365D" w:themeColor="text2" w:themeShade="BF"/>
          <w:sz w:val="28"/>
          <w:szCs w:val="28"/>
        </w:rPr>
        <w:t xml:space="preserve"> </w:t>
      </w:r>
      <w:r w:rsidR="00BC522D" w:rsidRPr="009F0301">
        <w:rPr>
          <w:rFonts w:ascii="Century Gothic" w:hAnsi="Century Gothic"/>
          <w:b/>
          <w:color w:val="17365D" w:themeColor="text2" w:themeShade="BF"/>
          <w:sz w:val="28"/>
          <w:szCs w:val="28"/>
        </w:rPr>
        <w:t xml:space="preserve">VENÄJÄ B2-kieli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Kurssin tavoitteena on oppia kyrilliset kirjaimet, venäjän kielen sanastoa ja kielioppia sekä oppia lukemaan venäjänkielistä tekstiä. Keskeisenä tavoitteena on oppia käyttämään venäjää arkielämän tilanteissa.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lastRenderedPageBreak/>
        <w:t xml:space="preserve">Työtapoina kurssilla ovat suullinen puheharjoittelu, kirjallinen materiaali ja video-ohjelmat. Kurssin sisältönä on erilaisia ihmisen lähipiiriin liittyviä asioita.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Arviointi perustuu oppilaan aktiivisuuteen ja oma-aloitteisuuteen tuntityöskentelyssä, kotitehtävien tekemiseen ja kokeiden tuloksiin. </w:t>
      </w:r>
      <w:r>
        <w:rPr>
          <w:rFonts w:ascii="Century Gothic" w:hAnsi="Century Gothic"/>
          <w:color w:val="17365D" w:themeColor="text2" w:themeShade="BF"/>
        </w:rPr>
        <w:br/>
      </w:r>
      <w:r>
        <w:rPr>
          <w:rFonts w:ascii="Century Gothic" w:hAnsi="Century Gothic"/>
          <w:color w:val="17365D" w:themeColor="text2" w:themeShade="BF"/>
        </w:rPr>
        <w:br/>
      </w:r>
      <w:r w:rsidRPr="009F0301">
        <w:rPr>
          <w:rFonts w:ascii="Century Gothic" w:hAnsi="Century Gothic"/>
          <w:color w:val="17365D" w:themeColor="text2" w:themeShade="BF"/>
        </w:rPr>
        <w:t>Valinnaisista kielistä päättötodistukseen voidaan oppilaan huoltajan valinnan mukaan merkitä numeroarvosana tai hyväksymismerkintä.</w:t>
      </w:r>
    </w:p>
    <w:p w:rsidR="00BC522D" w:rsidRDefault="00BC522D" w:rsidP="00BC522D">
      <w:pPr>
        <w:pStyle w:val="NormaaliWWW"/>
        <w:spacing w:before="0" w:beforeAutospacing="0" w:after="0" w:afterAutospacing="0"/>
        <w:rPr>
          <w:rFonts w:ascii="Century Gothic" w:hAnsi="Century Gothic"/>
          <w:b/>
          <w:color w:val="17365D" w:themeColor="text2" w:themeShade="BF"/>
          <w:sz w:val="28"/>
          <w:szCs w:val="28"/>
        </w:rPr>
      </w:pPr>
    </w:p>
    <w:p w:rsidR="00BC522D" w:rsidRPr="00461716" w:rsidRDefault="001B4F61" w:rsidP="00BC522D">
      <w:pPr>
        <w:pStyle w:val="NormaaliWWW"/>
        <w:spacing w:before="0" w:beforeAutospacing="0" w:after="0" w:afterAutospacing="0"/>
        <w:rPr>
          <w:rFonts w:ascii="Century Gothic" w:hAnsi="Century Gothic"/>
          <w:color w:val="17365D" w:themeColor="text2" w:themeShade="BF"/>
        </w:rPr>
      </w:pPr>
      <w:r>
        <w:rPr>
          <w:rFonts w:ascii="Century Gothic" w:hAnsi="Century Gothic"/>
          <w:b/>
          <w:color w:val="17365D" w:themeColor="text2" w:themeShade="BF"/>
          <w:sz w:val="28"/>
          <w:szCs w:val="28"/>
        </w:rPr>
        <w:t>11</w:t>
      </w:r>
      <w:r w:rsidR="00BC522D" w:rsidRPr="009F0301">
        <w:rPr>
          <w:rFonts w:ascii="Century Gothic" w:hAnsi="Century Gothic"/>
          <w:b/>
          <w:color w:val="17365D" w:themeColor="text2" w:themeShade="BF"/>
          <w:sz w:val="28"/>
          <w:szCs w:val="28"/>
        </w:rPr>
        <w:t>.</w:t>
      </w:r>
      <w:r w:rsidR="001D60BD">
        <w:rPr>
          <w:rFonts w:ascii="Century Gothic" w:hAnsi="Century Gothic"/>
          <w:b/>
          <w:color w:val="17365D" w:themeColor="text2" w:themeShade="BF"/>
          <w:sz w:val="28"/>
          <w:szCs w:val="28"/>
        </w:rPr>
        <w:t xml:space="preserve"> POP-LAULU</w:t>
      </w:r>
    </w:p>
    <w:p w:rsidR="00BC522D" w:rsidRDefault="00BC522D" w:rsidP="00BC522D">
      <w:pPr>
        <w:pStyle w:val="NormaaliWWW"/>
        <w:spacing w:before="0" w:beforeAutospacing="0" w:after="0" w:afterAutospacing="0"/>
        <w:rPr>
          <w:rFonts w:ascii="Century Gothic" w:hAnsi="Century Gothic"/>
          <w:color w:val="17365D" w:themeColor="text2" w:themeShade="BF"/>
        </w:rPr>
      </w:pPr>
    </w:p>
    <w:p w:rsidR="00BC522D" w:rsidRDefault="001B4F61"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sz w:val="28"/>
          <w:szCs w:val="28"/>
        </w:rPr>
        <w:drawing>
          <wp:anchor distT="0" distB="0" distL="114300" distR="114300" simplePos="0" relativeHeight="251665408" behindDoc="1" locked="0" layoutInCell="1" allowOverlap="1" wp14:anchorId="525E6CE1" wp14:editId="7481F9C8">
            <wp:simplePos x="0" y="0"/>
            <wp:positionH relativeFrom="margin">
              <wp:posOffset>4566285</wp:posOffset>
            </wp:positionH>
            <wp:positionV relativeFrom="paragraph">
              <wp:posOffset>10795</wp:posOffset>
            </wp:positionV>
            <wp:extent cx="1714500" cy="1714500"/>
            <wp:effectExtent l="0" t="0" r="0" b="0"/>
            <wp:wrapTight wrapText="bothSides">
              <wp:wrapPolygon edited="0">
                <wp:start x="0" y="0"/>
                <wp:lineTo x="0" y="21360"/>
                <wp:lineTo x="21360" y="21360"/>
                <wp:lineTo x="21360" y="0"/>
                <wp:lineTo x="0" y="0"/>
              </wp:wrapPolygon>
            </wp:wrapTight>
            <wp:docPr id="8" name="lightboxImage" descr="Konsertti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Konsertti (Kuva: Sergio Palao / CATED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BC522D">
        <w:rPr>
          <w:rFonts w:ascii="Century Gothic" w:hAnsi="Century Gothic"/>
          <w:color w:val="17365D" w:themeColor="text2" w:themeShade="BF"/>
        </w:rPr>
        <w:t>Keskitytään lauluun, kuitenkaan soittoa unohtamatta.</w:t>
      </w:r>
    </w:p>
    <w:p w:rsidR="00BC522D" w:rsidRPr="00461716"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Tavoitteena on, että oppilas: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kehittää omaa laulutaitoaan ja äänenkäyttöään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oppii mikrofonilaulutekniikkaa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harjoittaa moniäänisen laulamisen taitoja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paneutuu tausta- eli stemmalauluun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tutustuu eri laulutyyleihin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oppii nauttimaan laulamisesta  </w:t>
      </w:r>
    </w:p>
    <w:p w:rsidR="00BC522D" w:rsidRPr="003879F5" w:rsidRDefault="00BC522D" w:rsidP="00BC522D">
      <w:pPr>
        <w:pStyle w:val="NormaaliWWW"/>
        <w:spacing w:before="0" w:beforeAutospacing="0" w:after="0" w:afterAutospacing="0"/>
        <w:rPr>
          <w:rFonts w:ascii="Century Gothic" w:hAnsi="Century Gothic"/>
          <w:color w:val="1F497D" w:themeColor="text2"/>
        </w:rPr>
      </w:pP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Sisällöt: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w:t>
      </w:r>
      <w:r w:rsidR="002E3988" w:rsidRPr="003879F5">
        <w:rPr>
          <w:rFonts w:ascii="Century Gothic" w:hAnsi="Century Gothic"/>
          <w:color w:val="1F497D" w:themeColor="text2"/>
        </w:rPr>
        <w:t>lauluohjelmisto koostuu</w:t>
      </w:r>
      <w:r w:rsidRPr="003879F5">
        <w:rPr>
          <w:rFonts w:ascii="Century Gothic" w:hAnsi="Century Gothic"/>
          <w:color w:val="1F497D" w:themeColor="text2"/>
        </w:rPr>
        <w:t xml:space="preserve"> yksi- ja moniäänisistä kappaleista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kurssilaisilla on mahdollisuus vaikuttaa kurssilla laulettavaan ohjelmistoon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lauluvalmiuksia kehitetään niin solistina kuin lauluryhmän jäsenenä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laulua harjoitellaan sekä akustisesti että mikrofoniin laulaen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laulamme sekä bändin </w:t>
      </w:r>
      <w:r w:rsidR="002E3988" w:rsidRPr="003879F5">
        <w:rPr>
          <w:rFonts w:ascii="Century Gothic" w:hAnsi="Century Gothic"/>
          <w:color w:val="1F497D" w:themeColor="text2"/>
        </w:rPr>
        <w:t>säestyksellä,</w:t>
      </w:r>
      <w:r w:rsidRPr="003879F5">
        <w:rPr>
          <w:rFonts w:ascii="Century Gothic" w:hAnsi="Century Gothic"/>
          <w:color w:val="1F497D" w:themeColor="text2"/>
        </w:rPr>
        <w:t xml:space="preserve"> että ilman säestystä  </w:t>
      </w: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 kokeilemme myös karaokelaulua  </w:t>
      </w:r>
    </w:p>
    <w:p w:rsidR="00BC522D" w:rsidRPr="003879F5" w:rsidRDefault="00BC522D" w:rsidP="00BC522D">
      <w:pPr>
        <w:pStyle w:val="NormaaliWWW"/>
        <w:spacing w:before="0" w:beforeAutospacing="0" w:after="0" w:afterAutospacing="0"/>
        <w:rPr>
          <w:rFonts w:ascii="Century Gothic" w:hAnsi="Century Gothic"/>
          <w:color w:val="1F497D" w:themeColor="text2"/>
        </w:rPr>
      </w:pPr>
    </w:p>
    <w:p w:rsidR="00BC522D" w:rsidRPr="003879F5" w:rsidRDefault="00BC522D" w:rsidP="00BC522D">
      <w:pPr>
        <w:pStyle w:val="NormaaliWWW"/>
        <w:spacing w:before="0" w:beforeAutospacing="0" w:after="0" w:afterAutospacing="0"/>
        <w:rPr>
          <w:rFonts w:ascii="Century Gothic" w:hAnsi="Century Gothic"/>
          <w:color w:val="1F497D" w:themeColor="text2"/>
        </w:rPr>
      </w:pPr>
      <w:r w:rsidRPr="003879F5">
        <w:rPr>
          <w:rFonts w:ascii="Century Gothic" w:hAnsi="Century Gothic"/>
          <w:color w:val="1F497D" w:themeColor="text2"/>
        </w:rPr>
        <w:t xml:space="preserve">Arvioinnin perustana ovat osallistumisaktiivisuus, omien taitojen kehittyminen, asennoituminen sekä toimiminen ryhmän jäsenenä. </w:t>
      </w:r>
    </w:p>
    <w:p w:rsidR="00BC522D" w:rsidRPr="003879F5" w:rsidRDefault="00BC522D" w:rsidP="00BC522D">
      <w:pPr>
        <w:pStyle w:val="NormaaliWWW"/>
        <w:spacing w:before="0" w:beforeAutospacing="0" w:after="0" w:afterAutospacing="0"/>
        <w:rPr>
          <w:rFonts w:ascii="Century Gothic" w:hAnsi="Century Gothic"/>
          <w:b/>
          <w:color w:val="1F497D" w:themeColor="text2"/>
        </w:rPr>
      </w:pPr>
    </w:p>
    <w:p w:rsidR="00BC522D" w:rsidRPr="003879F5" w:rsidRDefault="00BC522D" w:rsidP="00BC522D">
      <w:pPr>
        <w:pStyle w:val="NormaaliWWW"/>
        <w:spacing w:before="0" w:beforeAutospacing="0" w:after="0" w:afterAutospacing="0"/>
        <w:rPr>
          <w:rFonts w:ascii="Century Gothic" w:hAnsi="Century Gothic"/>
          <w:b/>
          <w:color w:val="1F497D" w:themeColor="text2"/>
        </w:rPr>
      </w:pPr>
    </w:p>
    <w:p w:rsidR="003879F5" w:rsidRPr="003879F5" w:rsidRDefault="001B4F61" w:rsidP="003879F5">
      <w:pPr>
        <w:rPr>
          <w:rFonts w:ascii="Century Gothic" w:hAnsi="Century Gothic"/>
          <w:b/>
          <w:color w:val="1F497D" w:themeColor="text2"/>
          <w:sz w:val="28"/>
          <w:szCs w:val="28"/>
        </w:rPr>
      </w:pPr>
      <w:r>
        <w:rPr>
          <w:rFonts w:ascii="Century Gothic" w:hAnsi="Century Gothic"/>
          <w:b/>
          <w:color w:val="1F497D" w:themeColor="text2"/>
          <w:sz w:val="28"/>
          <w:szCs w:val="28"/>
        </w:rPr>
        <w:t>12</w:t>
      </w:r>
      <w:r w:rsidR="00BC522D" w:rsidRPr="003879F5">
        <w:rPr>
          <w:rFonts w:ascii="Century Gothic" w:hAnsi="Century Gothic"/>
          <w:b/>
          <w:color w:val="1F497D" w:themeColor="text2"/>
          <w:sz w:val="28"/>
          <w:szCs w:val="28"/>
        </w:rPr>
        <w:t xml:space="preserve">. </w:t>
      </w:r>
      <w:r w:rsidR="003879F5" w:rsidRPr="003879F5">
        <w:rPr>
          <w:rFonts w:ascii="Century Gothic" w:hAnsi="Century Gothic"/>
          <w:b/>
          <w:color w:val="1F497D" w:themeColor="text2"/>
          <w:sz w:val="28"/>
          <w:szCs w:val="28"/>
        </w:rPr>
        <w:t>MINÄ, KUVA JA KUVAMAAILMA</w:t>
      </w:r>
    </w:p>
    <w:p w:rsidR="003879F5" w:rsidRPr="003879F5" w:rsidRDefault="003879F5" w:rsidP="003879F5">
      <w:pPr>
        <w:rPr>
          <w:rFonts w:ascii="Century Gothic" w:hAnsi="Century Gothic"/>
          <w:color w:val="1F497D" w:themeColor="text2"/>
          <w:sz w:val="24"/>
          <w:szCs w:val="24"/>
        </w:rPr>
      </w:pPr>
      <w:r w:rsidRPr="003879F5">
        <w:rPr>
          <w:rFonts w:ascii="Century Gothic" w:hAnsi="Century Gothic"/>
          <w:b/>
          <w:color w:val="1F497D" w:themeColor="text2"/>
          <w:sz w:val="24"/>
          <w:szCs w:val="24"/>
        </w:rPr>
        <w:t>Tavoite:</w:t>
      </w:r>
      <w:r w:rsidRPr="003879F5">
        <w:rPr>
          <w:rFonts w:ascii="Century Gothic" w:hAnsi="Century Gothic"/>
          <w:color w:val="1F497D" w:themeColor="text2"/>
          <w:sz w:val="24"/>
          <w:szCs w:val="24"/>
        </w:rPr>
        <w:t xml:space="preserve"> Oppilaan oman kuvailmaisun syventäminen ja rohkea hyödyntäminen pitkäjänteisissä kuvantekotilanteissa. Laajennetaan oppilaan oman visuaalisen ympäristön ja omien kuvakulttuurien tuntemista, arvioimista ja arvostamista. Kehitetään edelleen yhteyksiä taiteeseen oman työskentelyn avulla.</w:t>
      </w:r>
    </w:p>
    <w:p w:rsidR="003879F5" w:rsidRPr="003879F5" w:rsidRDefault="003879F5" w:rsidP="003879F5">
      <w:pPr>
        <w:rPr>
          <w:rFonts w:ascii="Century Gothic" w:hAnsi="Century Gothic"/>
          <w:color w:val="1F497D" w:themeColor="text2"/>
          <w:sz w:val="24"/>
          <w:szCs w:val="24"/>
        </w:rPr>
      </w:pPr>
      <w:r w:rsidRPr="003879F5">
        <w:rPr>
          <w:rFonts w:ascii="Century Gothic" w:hAnsi="Century Gothic"/>
          <w:b/>
          <w:color w:val="1F497D" w:themeColor="text2"/>
          <w:sz w:val="24"/>
          <w:szCs w:val="24"/>
        </w:rPr>
        <w:t>Sisältö:</w:t>
      </w:r>
      <w:r w:rsidRPr="003879F5">
        <w:rPr>
          <w:rFonts w:ascii="Century Gothic" w:hAnsi="Century Gothic"/>
          <w:color w:val="1F497D" w:themeColor="text2"/>
          <w:sz w:val="24"/>
          <w:szCs w:val="24"/>
        </w:rPr>
        <w:t xml:space="preserve"> Yksilöllistä ohjaamista kuvan tekemisen eri menetelmissä, esimerkiksi akryylimaalaus, savityöt, rakentelutehtävät, grafiikka. Tutkitaan kuvaviestinnän monitasoisuutta, kuvan suhdetta sanaan, ääneen ja liikkeeseen. Oppilaan omat kuvakulttuurit.</w:t>
      </w:r>
    </w:p>
    <w:p w:rsidR="003879F5" w:rsidRPr="003879F5" w:rsidRDefault="003879F5" w:rsidP="003879F5">
      <w:pPr>
        <w:rPr>
          <w:rFonts w:ascii="Century Gothic" w:hAnsi="Century Gothic"/>
          <w:color w:val="1F497D" w:themeColor="text2"/>
          <w:sz w:val="24"/>
          <w:szCs w:val="24"/>
        </w:rPr>
      </w:pPr>
      <w:r w:rsidRPr="003879F5">
        <w:rPr>
          <w:rFonts w:ascii="Century Gothic" w:hAnsi="Century Gothic"/>
          <w:b/>
          <w:color w:val="1F497D" w:themeColor="text2"/>
          <w:sz w:val="24"/>
          <w:szCs w:val="24"/>
        </w:rPr>
        <w:lastRenderedPageBreak/>
        <w:t>Arviointi:</w:t>
      </w:r>
      <w:r w:rsidRPr="003879F5">
        <w:rPr>
          <w:rFonts w:ascii="Century Gothic" w:hAnsi="Century Gothic"/>
          <w:color w:val="1F497D" w:themeColor="text2"/>
          <w:sz w:val="24"/>
          <w:szCs w:val="24"/>
        </w:rPr>
        <w:t xml:space="preserve"> Kuvataiteen arvioinnissa painotetaan luovuutta, taiteellista ilmaisua, teknisiä taitoja sekä kykyä perustella tehtyjä valintoja. Arvioinnissa otetaan huomioon myös työskentely, materiaalin käsittely, omatoimisuus ja ryhmätyötaidot.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BC522D" w:rsidRPr="002E3988" w:rsidRDefault="001B4F61" w:rsidP="00BC522D">
      <w:pPr>
        <w:spacing w:after="0" w:line="240" w:lineRule="auto"/>
        <w:rPr>
          <w:rFonts w:ascii="Century Gothic" w:eastAsia="Times New Roman" w:hAnsi="Century Gothic" w:cs="Times New Roman"/>
          <w:b/>
          <w:color w:val="17365D" w:themeColor="text2" w:themeShade="BF"/>
          <w:sz w:val="28"/>
          <w:szCs w:val="28"/>
        </w:rPr>
      </w:pPr>
      <w:r>
        <w:rPr>
          <w:rFonts w:ascii="Century Gothic" w:hAnsi="Century Gothic"/>
          <w:b/>
          <w:color w:val="17365D" w:themeColor="text2" w:themeShade="BF"/>
          <w:sz w:val="28"/>
          <w:szCs w:val="28"/>
        </w:rPr>
        <w:t>13</w:t>
      </w:r>
      <w:r w:rsidR="00883225" w:rsidRPr="002E3988">
        <w:rPr>
          <w:rFonts w:ascii="Century Gothic" w:hAnsi="Century Gothic"/>
          <w:b/>
          <w:color w:val="17365D" w:themeColor="text2" w:themeShade="BF"/>
          <w:sz w:val="28"/>
          <w:szCs w:val="28"/>
        </w:rPr>
        <w:t>. TE</w:t>
      </w:r>
      <w:r w:rsidR="002E3988" w:rsidRPr="002E3988">
        <w:rPr>
          <w:rFonts w:ascii="Century Gothic" w:hAnsi="Century Gothic"/>
          <w:b/>
          <w:color w:val="17365D" w:themeColor="text2" w:themeShade="BF"/>
          <w:sz w:val="28"/>
          <w:szCs w:val="28"/>
        </w:rPr>
        <w:t xml:space="preserve">KSTIILITYÖ </w:t>
      </w:r>
    </w:p>
    <w:p w:rsidR="00BC522D" w:rsidRPr="00103EA2" w:rsidRDefault="00BC522D" w:rsidP="00BC522D">
      <w:pPr>
        <w:pStyle w:val="NormaaliWWW"/>
        <w:spacing w:before="0" w:beforeAutospacing="0" w:after="0" w:afterAutospacing="0"/>
        <w:rPr>
          <w:rFonts w:ascii="Century Gothic" w:hAnsi="Century Gothic"/>
          <w:i/>
          <w:color w:val="17365D" w:themeColor="text2" w:themeShade="BF"/>
        </w:rPr>
      </w:pPr>
    </w:p>
    <w:p w:rsidR="00BC522D" w:rsidRPr="004E0EBE" w:rsidRDefault="00BC522D" w:rsidP="00BC522D">
      <w:pPr>
        <w:pStyle w:val="NormaaliWWW"/>
        <w:spacing w:before="0" w:beforeAutospacing="0" w:after="0" w:afterAutospacing="0"/>
        <w:rPr>
          <w:rFonts w:ascii="Century Gothic" w:hAnsi="Century Gothic"/>
          <w:color w:val="17365D" w:themeColor="text2" w:themeShade="BF"/>
        </w:rPr>
      </w:pPr>
      <w:r w:rsidRPr="004E0EBE">
        <w:rPr>
          <w:rFonts w:ascii="Century Gothic" w:hAnsi="Century Gothic" w:cs="Helvetica"/>
          <w:noProof/>
          <w:color w:val="444444"/>
        </w:rPr>
        <w:drawing>
          <wp:anchor distT="0" distB="0" distL="114300" distR="114300" simplePos="0" relativeHeight="251667456" behindDoc="1" locked="0" layoutInCell="1" allowOverlap="1" wp14:anchorId="5DE7D09B" wp14:editId="4A7B3FF4">
            <wp:simplePos x="0" y="0"/>
            <wp:positionH relativeFrom="column">
              <wp:posOffset>4956175</wp:posOffset>
            </wp:positionH>
            <wp:positionV relativeFrom="paragraph">
              <wp:posOffset>422275</wp:posOffset>
            </wp:positionV>
            <wp:extent cx="1381125" cy="2069465"/>
            <wp:effectExtent l="0" t="0" r="9525" b="6985"/>
            <wp:wrapTight wrapText="bothSides">
              <wp:wrapPolygon edited="0">
                <wp:start x="0" y="0"/>
                <wp:lineTo x="0" y="21474"/>
                <wp:lineTo x="21451" y="21474"/>
                <wp:lineTo x="21451" y="0"/>
                <wp:lineTo x="0" y="0"/>
              </wp:wrapPolygon>
            </wp:wrapTight>
            <wp:docPr id="16" name="lightboxImage" descr="Ommella ompelukoneella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Ommella ompelukoneella (Kuva: Elina Vannin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2069465"/>
                    </a:xfrm>
                    <a:prstGeom prst="rect">
                      <a:avLst/>
                    </a:prstGeom>
                    <a:noFill/>
                    <a:ln>
                      <a:noFill/>
                    </a:ln>
                  </pic:spPr>
                </pic:pic>
              </a:graphicData>
            </a:graphic>
          </wp:anchor>
        </w:drawing>
      </w:r>
      <w:r w:rsidRPr="004E0EBE">
        <w:rPr>
          <w:rFonts w:ascii="Century Gothic" w:hAnsi="Century Gothic"/>
          <w:color w:val="17365D" w:themeColor="text2" w:themeShade="BF"/>
        </w:rPr>
        <w:t xml:space="preserve">Tavoite: Kurssi syventää ja laajentaa oppilaan tekstiilityön osaamista. Kurssi kehittää ja innostaa lisäämään monipuolisesti käsillä tekemistä, valmistamaan laadukkaita tuotteita, antamaan perusvalmiuksia elämää varten.  </w:t>
      </w:r>
    </w:p>
    <w:p w:rsidR="00BC522D" w:rsidRPr="004E0EBE" w:rsidRDefault="00BC522D" w:rsidP="00BC522D">
      <w:pPr>
        <w:pStyle w:val="NormaaliWWW"/>
        <w:spacing w:before="0" w:beforeAutospacing="0" w:after="0" w:afterAutospacing="0"/>
        <w:rPr>
          <w:rFonts w:ascii="Century Gothic" w:hAnsi="Century Gothic"/>
          <w:color w:val="17365D" w:themeColor="text2" w:themeShade="BF"/>
        </w:rPr>
      </w:pPr>
    </w:p>
    <w:p w:rsidR="00BC522D" w:rsidRPr="004E0EBE" w:rsidRDefault="00BC522D" w:rsidP="00BC522D">
      <w:pPr>
        <w:pStyle w:val="NormaaliWWW"/>
        <w:spacing w:before="0" w:beforeAutospacing="0" w:after="0" w:afterAutospacing="0"/>
        <w:rPr>
          <w:rFonts w:ascii="Century Gothic" w:hAnsi="Century Gothic"/>
          <w:color w:val="17365D" w:themeColor="text2" w:themeShade="BF"/>
        </w:rPr>
      </w:pPr>
      <w:r w:rsidRPr="004E0EBE">
        <w:rPr>
          <w:rFonts w:ascii="Century Gothic" w:hAnsi="Century Gothic"/>
          <w:color w:val="17365D" w:themeColor="text2" w:themeShade="BF"/>
        </w:rPr>
        <w:t xml:space="preserve">Sisältö: Lähtökohtana on oppilaan kiinnostus. Oppilas tutustuu erilaisiin tekstiilityön tekniikkoihin esim. valmistamaan vaatteita, sisustustuotteita, lankatöitä, koristelemaan tekstiilejä sekä kierrättämään vanhasta uutta. Samalla hän saa tietoa materiaaleista, välineistä, ohjeiden lukemisesta, kulttuuriperinteestä ja pukeutumisesta.  </w:t>
      </w:r>
    </w:p>
    <w:p w:rsidR="00BC522D" w:rsidRPr="00103EA2" w:rsidRDefault="00BC522D" w:rsidP="00BC522D">
      <w:pPr>
        <w:pStyle w:val="NormaaliWWW"/>
        <w:spacing w:before="0" w:beforeAutospacing="0" w:after="0" w:afterAutospacing="0"/>
        <w:rPr>
          <w:rFonts w:ascii="Century Gothic" w:hAnsi="Century Gothic"/>
          <w:i/>
          <w:color w:val="17365D" w:themeColor="text2" w:themeShade="BF"/>
        </w:rPr>
      </w:pPr>
    </w:p>
    <w:p w:rsidR="00BC522D" w:rsidRPr="001D251B" w:rsidRDefault="00BC522D" w:rsidP="00BC522D">
      <w:pPr>
        <w:pStyle w:val="NormaaliWWW"/>
        <w:spacing w:before="0" w:beforeAutospacing="0" w:after="0" w:afterAutospacing="0"/>
        <w:rPr>
          <w:rFonts w:ascii="Century Gothic" w:hAnsi="Century Gothic"/>
          <w:color w:val="17365D" w:themeColor="text2" w:themeShade="BF"/>
        </w:rPr>
      </w:pPr>
      <w:r w:rsidRPr="001D251B">
        <w:rPr>
          <w:rFonts w:ascii="Century Gothic" w:hAnsi="Century Gothic"/>
          <w:color w:val="17365D" w:themeColor="text2" w:themeShade="BF"/>
        </w:rPr>
        <w:t>Jos oppilas valitsee taide- ja taitoainevali</w:t>
      </w:r>
      <w:r w:rsidR="004E0EBE" w:rsidRPr="001D251B">
        <w:rPr>
          <w:rFonts w:ascii="Century Gothic" w:hAnsi="Century Gothic"/>
          <w:color w:val="17365D" w:themeColor="text2" w:themeShade="BF"/>
        </w:rPr>
        <w:t>nnan ja tekstiilityön</w:t>
      </w:r>
      <w:r w:rsidRPr="001D251B">
        <w:rPr>
          <w:rFonts w:ascii="Century Gothic" w:hAnsi="Century Gothic"/>
          <w:color w:val="17365D" w:themeColor="text2" w:themeShade="BF"/>
        </w:rPr>
        <w:t xml:space="preserve">, hänen on mahdollista toteuttaa laajempia omia projekteja.     </w:t>
      </w:r>
    </w:p>
    <w:p w:rsidR="00BC522D" w:rsidRPr="00103EA2" w:rsidRDefault="00BC522D" w:rsidP="00BC522D">
      <w:pPr>
        <w:pStyle w:val="NormaaliWWW"/>
        <w:spacing w:before="0" w:beforeAutospacing="0" w:after="0" w:afterAutospacing="0"/>
        <w:rPr>
          <w:rFonts w:ascii="Century Gothic" w:hAnsi="Century Gothic"/>
          <w:b/>
          <w:i/>
          <w:color w:val="17365D" w:themeColor="text2" w:themeShade="BF"/>
          <w:sz w:val="28"/>
          <w:szCs w:val="28"/>
        </w:rPr>
      </w:pPr>
    </w:p>
    <w:p w:rsidR="00BC522D" w:rsidRPr="00103EA2" w:rsidRDefault="00BC522D" w:rsidP="00BC522D">
      <w:pPr>
        <w:pStyle w:val="NormaaliWWW"/>
        <w:spacing w:before="0" w:beforeAutospacing="0" w:after="0" w:afterAutospacing="0"/>
        <w:rPr>
          <w:rFonts w:ascii="Century Gothic" w:hAnsi="Century Gothic"/>
          <w:b/>
          <w:i/>
          <w:color w:val="17365D" w:themeColor="text2" w:themeShade="BF"/>
          <w:sz w:val="28"/>
          <w:szCs w:val="28"/>
        </w:rPr>
      </w:pPr>
    </w:p>
    <w:p w:rsidR="00BC522D" w:rsidRPr="002E3988" w:rsidRDefault="001B4F61" w:rsidP="00BC522D">
      <w:pPr>
        <w:pStyle w:val="NormaaliWWW"/>
        <w:spacing w:before="0" w:beforeAutospacing="0" w:after="0" w:afterAutospacing="0"/>
        <w:rPr>
          <w:rFonts w:ascii="Century Gothic" w:hAnsi="Century Gothic"/>
          <w:b/>
          <w:color w:val="17365D" w:themeColor="text2" w:themeShade="BF"/>
          <w:sz w:val="28"/>
          <w:szCs w:val="28"/>
        </w:rPr>
      </w:pPr>
      <w:r>
        <w:rPr>
          <w:rFonts w:ascii="Century Gothic" w:hAnsi="Century Gothic"/>
          <w:b/>
          <w:color w:val="17365D" w:themeColor="text2" w:themeShade="BF"/>
          <w:sz w:val="28"/>
          <w:szCs w:val="28"/>
        </w:rPr>
        <w:t>14</w:t>
      </w:r>
      <w:r w:rsidR="004E0EBE" w:rsidRPr="002E3988">
        <w:rPr>
          <w:rFonts w:ascii="Century Gothic" w:hAnsi="Century Gothic"/>
          <w:b/>
          <w:color w:val="17365D" w:themeColor="text2" w:themeShade="BF"/>
          <w:sz w:val="28"/>
          <w:szCs w:val="28"/>
        </w:rPr>
        <w:t>.</w:t>
      </w:r>
      <w:r w:rsidR="002E3988" w:rsidRPr="002E3988">
        <w:rPr>
          <w:rFonts w:ascii="Century Gothic" w:hAnsi="Century Gothic"/>
          <w:b/>
          <w:color w:val="17365D" w:themeColor="text2" w:themeShade="BF"/>
          <w:sz w:val="28"/>
          <w:szCs w:val="28"/>
        </w:rPr>
        <w:t xml:space="preserve"> TEKNINEN TYÖ</w:t>
      </w:r>
    </w:p>
    <w:p w:rsidR="00BC522D" w:rsidRPr="00103EA2" w:rsidRDefault="00BC522D" w:rsidP="00BC522D">
      <w:pPr>
        <w:pStyle w:val="NormaaliWWW"/>
        <w:spacing w:before="0" w:beforeAutospacing="0" w:after="0" w:afterAutospacing="0"/>
        <w:rPr>
          <w:rFonts w:ascii="Century Gothic" w:hAnsi="Century Gothic"/>
          <w:i/>
          <w:color w:val="17365D" w:themeColor="text2" w:themeShade="BF"/>
        </w:rPr>
      </w:pPr>
    </w:p>
    <w:p w:rsidR="00BC522D" w:rsidRPr="004E0EBE" w:rsidRDefault="001B4F61" w:rsidP="00BC522D">
      <w:pPr>
        <w:pStyle w:val="NormaaliWWW"/>
        <w:spacing w:before="0" w:beforeAutospacing="0" w:after="0" w:afterAutospacing="0"/>
        <w:rPr>
          <w:rFonts w:ascii="Century Gothic" w:hAnsi="Century Gothic"/>
          <w:color w:val="17365D" w:themeColor="text2" w:themeShade="BF"/>
        </w:rPr>
      </w:pPr>
      <w:r w:rsidRPr="004E0EBE">
        <w:rPr>
          <w:rFonts w:ascii="Century Gothic" w:hAnsi="Century Gothic" w:cs="Helvetica"/>
          <w:noProof/>
          <w:color w:val="444444"/>
        </w:rPr>
        <w:drawing>
          <wp:anchor distT="0" distB="0" distL="114300" distR="114300" simplePos="0" relativeHeight="251668480" behindDoc="1" locked="0" layoutInCell="1" allowOverlap="1" wp14:anchorId="61285DF1" wp14:editId="73F7172D">
            <wp:simplePos x="0" y="0"/>
            <wp:positionH relativeFrom="column">
              <wp:posOffset>5013325</wp:posOffset>
            </wp:positionH>
            <wp:positionV relativeFrom="paragraph">
              <wp:posOffset>589915</wp:posOffset>
            </wp:positionV>
            <wp:extent cx="1400175" cy="1400175"/>
            <wp:effectExtent l="0" t="0" r="9525" b="9525"/>
            <wp:wrapTight wrapText="bothSides">
              <wp:wrapPolygon edited="0">
                <wp:start x="0" y="0"/>
                <wp:lineTo x="0" y="21453"/>
                <wp:lineTo x="21453" y="21453"/>
                <wp:lineTo x="21453" y="0"/>
                <wp:lineTo x="0" y="0"/>
              </wp:wrapPolygon>
            </wp:wrapTight>
            <wp:docPr id="18" name="lightboxImage" descr="Sahata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Sahata (Kuva: Sergio Palao / CATE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r w:rsidR="00BC522D" w:rsidRPr="004E0EBE">
        <w:rPr>
          <w:rFonts w:ascii="Century Gothic" w:hAnsi="Century Gothic"/>
          <w:color w:val="17365D" w:themeColor="text2" w:themeShade="BF"/>
        </w:rPr>
        <w:t xml:space="preserve">Tavoite: Tavoitteena on antaa oppilaille valmiuksia selvitä elämässä teknisiä taitoja vaativista tilanteista. Syvennetään aiemmin teknisessä työssä hankittuja ajattelun ja tekemisen taitoja. </w:t>
      </w:r>
      <w:r w:rsidR="00BC522D" w:rsidRPr="004E0EBE">
        <w:rPr>
          <w:rFonts w:ascii="Century Gothic" w:hAnsi="Century Gothic"/>
          <w:color w:val="17365D" w:themeColor="text2" w:themeShade="BF"/>
        </w:rPr>
        <w:br/>
        <w:t xml:space="preserve">Sisältö:  </w:t>
      </w:r>
      <w:r w:rsidR="00BC522D" w:rsidRPr="004E0EBE">
        <w:rPr>
          <w:rFonts w:ascii="Century Gothic" w:hAnsi="Century Gothic"/>
          <w:color w:val="17365D" w:themeColor="text2" w:themeShade="BF"/>
        </w:rPr>
        <w:br/>
        <w:t xml:space="preserve">Koneoppi: Erilaisten polttomoottoreiden toiminta, sähkömoottorit </w:t>
      </w:r>
      <w:r w:rsidR="00BC522D" w:rsidRPr="004E0EBE">
        <w:rPr>
          <w:rFonts w:ascii="Century Gothic" w:hAnsi="Century Gothic"/>
          <w:color w:val="17365D" w:themeColor="text2" w:themeShade="BF"/>
        </w:rPr>
        <w:br/>
        <w:t xml:space="preserve">Sähköoppi: Elektroniikka, kodin sähköjärjestelmät </w:t>
      </w:r>
    </w:p>
    <w:p w:rsidR="00BC522D" w:rsidRPr="004E0EBE" w:rsidRDefault="00BC522D" w:rsidP="00BC522D">
      <w:pPr>
        <w:pStyle w:val="NormaaliWWW"/>
        <w:spacing w:before="0" w:beforeAutospacing="0" w:after="0" w:afterAutospacing="0"/>
        <w:rPr>
          <w:rFonts w:ascii="Century Gothic" w:hAnsi="Century Gothic"/>
          <w:color w:val="17365D" w:themeColor="text2" w:themeShade="BF"/>
        </w:rPr>
      </w:pPr>
      <w:r w:rsidRPr="004E0EBE">
        <w:rPr>
          <w:rFonts w:ascii="Century Gothic" w:hAnsi="Century Gothic"/>
          <w:color w:val="17365D" w:themeColor="text2" w:themeShade="BF"/>
        </w:rPr>
        <w:t xml:space="preserve">Metallityö: Erilaisia metallien liittämistapoja, metallin sorvaus, metallin kylmä- ja kuumamuokkaus </w:t>
      </w:r>
      <w:r w:rsidRPr="004E0EBE">
        <w:rPr>
          <w:rFonts w:ascii="Century Gothic" w:hAnsi="Century Gothic"/>
          <w:color w:val="17365D" w:themeColor="text2" w:themeShade="BF"/>
        </w:rPr>
        <w:br/>
      </w:r>
      <w:r w:rsidRPr="004E0EBE">
        <w:rPr>
          <w:rFonts w:ascii="Century Gothic" w:hAnsi="Century Gothic"/>
          <w:color w:val="17365D" w:themeColor="text2" w:themeShade="BF"/>
        </w:rPr>
        <w:br/>
        <w:t xml:space="preserve">Puutyö: Puuntyöstökoneiden käytön harjoittelua, erilaiset puun liitosmenetelmät, erilaiset puulaadut ja pintakäsittelymenetelmät </w:t>
      </w:r>
    </w:p>
    <w:p w:rsidR="00BC522D" w:rsidRPr="004E0EBE" w:rsidRDefault="00BC522D" w:rsidP="00BC522D">
      <w:pPr>
        <w:pStyle w:val="NormaaliWWW"/>
        <w:spacing w:before="0" w:beforeAutospacing="0" w:after="0" w:afterAutospacing="0"/>
        <w:rPr>
          <w:rFonts w:ascii="Century Gothic" w:hAnsi="Century Gothic"/>
          <w:color w:val="17365D" w:themeColor="text2" w:themeShade="BF"/>
        </w:rPr>
      </w:pPr>
    </w:p>
    <w:p w:rsidR="00BC522D" w:rsidRPr="001D251B" w:rsidRDefault="00BC522D" w:rsidP="00BC522D">
      <w:pPr>
        <w:pStyle w:val="NormaaliWWW"/>
        <w:spacing w:before="0" w:beforeAutospacing="0" w:after="0" w:afterAutospacing="0"/>
        <w:rPr>
          <w:rFonts w:ascii="Century Gothic" w:hAnsi="Century Gothic"/>
          <w:color w:val="17365D" w:themeColor="text2" w:themeShade="BF"/>
        </w:rPr>
      </w:pPr>
      <w:r w:rsidRPr="001D251B">
        <w:rPr>
          <w:rFonts w:ascii="Century Gothic" w:hAnsi="Century Gothic"/>
          <w:color w:val="17365D" w:themeColor="text2" w:themeShade="BF"/>
        </w:rPr>
        <w:t>Jos oppilas valitsee taide- ja taitoainevalinnan ja t</w:t>
      </w:r>
      <w:r w:rsidR="004E0EBE" w:rsidRPr="001D251B">
        <w:rPr>
          <w:rFonts w:ascii="Century Gothic" w:hAnsi="Century Gothic"/>
          <w:color w:val="17365D" w:themeColor="text2" w:themeShade="BF"/>
        </w:rPr>
        <w:t>eknisen työn</w:t>
      </w:r>
      <w:r w:rsidRPr="001D251B">
        <w:rPr>
          <w:rFonts w:ascii="Century Gothic" w:hAnsi="Century Gothic"/>
          <w:color w:val="17365D" w:themeColor="text2" w:themeShade="BF"/>
        </w:rPr>
        <w:t xml:space="preserve">, hänen on mahdollista toteuttaa laajempia omia projekteja.  </w:t>
      </w:r>
    </w:p>
    <w:p w:rsidR="00103EA2" w:rsidRPr="004E0EBE" w:rsidRDefault="00103EA2" w:rsidP="00AC1CCD">
      <w:pPr>
        <w:pStyle w:val="NormaaliWWW"/>
        <w:shd w:val="clear" w:color="auto" w:fill="FFFFFF"/>
        <w:spacing w:before="0" w:beforeAutospacing="0" w:after="0" w:afterAutospacing="0"/>
        <w:rPr>
          <w:rFonts w:ascii="Century Gothic" w:hAnsi="Century Gothic"/>
          <w:b/>
          <w:i/>
          <w:color w:val="17365D" w:themeColor="text2" w:themeShade="BF"/>
          <w:sz w:val="28"/>
          <w:szCs w:val="28"/>
        </w:rPr>
      </w:pPr>
    </w:p>
    <w:p w:rsidR="00103EA2" w:rsidRPr="00103EA2" w:rsidRDefault="00103EA2" w:rsidP="00AC1CCD">
      <w:pPr>
        <w:pStyle w:val="NormaaliWWW"/>
        <w:shd w:val="clear" w:color="auto" w:fill="FFFFFF"/>
        <w:spacing w:before="0" w:beforeAutospacing="0" w:after="0" w:afterAutospacing="0"/>
        <w:rPr>
          <w:rFonts w:ascii="Century Gothic" w:hAnsi="Century Gothic"/>
          <w:b/>
          <w:i/>
          <w:color w:val="17365D" w:themeColor="text2" w:themeShade="BF"/>
          <w:sz w:val="28"/>
          <w:szCs w:val="28"/>
        </w:rPr>
      </w:pPr>
    </w:p>
    <w:p w:rsidR="00103EA2" w:rsidRDefault="00103EA2" w:rsidP="00AC1CCD">
      <w:pPr>
        <w:pStyle w:val="NormaaliWWW"/>
        <w:shd w:val="clear" w:color="auto" w:fill="FFFFFF"/>
        <w:spacing w:before="0" w:beforeAutospacing="0" w:after="0" w:afterAutospacing="0"/>
        <w:rPr>
          <w:rFonts w:ascii="Century Gothic" w:hAnsi="Century Gothic"/>
          <w:b/>
          <w:color w:val="17365D" w:themeColor="text2" w:themeShade="BF"/>
          <w:sz w:val="28"/>
          <w:szCs w:val="28"/>
        </w:rPr>
      </w:pPr>
    </w:p>
    <w:p w:rsidR="001B4F61" w:rsidRDefault="001B4F61" w:rsidP="00AC1CCD">
      <w:pPr>
        <w:pStyle w:val="NormaaliWWW"/>
        <w:shd w:val="clear" w:color="auto" w:fill="FFFFFF"/>
        <w:spacing w:before="0" w:beforeAutospacing="0" w:after="0" w:afterAutospacing="0"/>
        <w:rPr>
          <w:rFonts w:ascii="Century Gothic" w:hAnsi="Century Gothic"/>
          <w:b/>
          <w:color w:val="17365D" w:themeColor="text2" w:themeShade="BF"/>
          <w:sz w:val="28"/>
          <w:szCs w:val="28"/>
        </w:rPr>
      </w:pPr>
    </w:p>
    <w:p w:rsidR="001B4F61" w:rsidRDefault="001B4F61" w:rsidP="00AC1CCD">
      <w:pPr>
        <w:pStyle w:val="NormaaliWWW"/>
        <w:shd w:val="clear" w:color="auto" w:fill="FFFFFF"/>
        <w:spacing w:before="0" w:beforeAutospacing="0" w:after="0" w:afterAutospacing="0"/>
        <w:rPr>
          <w:rFonts w:ascii="Century Gothic" w:hAnsi="Century Gothic"/>
          <w:b/>
          <w:color w:val="17365D" w:themeColor="text2" w:themeShade="BF"/>
          <w:sz w:val="28"/>
          <w:szCs w:val="28"/>
        </w:rPr>
      </w:pPr>
    </w:p>
    <w:p w:rsidR="00103EA2" w:rsidRDefault="00103EA2" w:rsidP="00AC1CCD">
      <w:pPr>
        <w:pStyle w:val="NormaaliWWW"/>
        <w:shd w:val="clear" w:color="auto" w:fill="FFFFFF"/>
        <w:spacing w:before="0" w:beforeAutospacing="0" w:after="0" w:afterAutospacing="0"/>
        <w:rPr>
          <w:rFonts w:ascii="Century Gothic" w:hAnsi="Century Gothic"/>
          <w:b/>
          <w:color w:val="17365D" w:themeColor="text2" w:themeShade="BF"/>
          <w:sz w:val="28"/>
          <w:szCs w:val="28"/>
        </w:rPr>
      </w:pPr>
    </w:p>
    <w:p w:rsidR="00AC1CCD" w:rsidRPr="003879F5" w:rsidRDefault="001B4F61" w:rsidP="00AC1CCD">
      <w:pPr>
        <w:pStyle w:val="NormaaliWWW"/>
        <w:shd w:val="clear" w:color="auto" w:fill="FFFFFF"/>
        <w:spacing w:before="0" w:beforeAutospacing="0" w:after="0" w:afterAutospacing="0"/>
        <w:rPr>
          <w:rFonts w:ascii="Century Gothic" w:hAnsi="Century Gothic" w:cs="Segoe UI"/>
          <w:color w:val="1F497D" w:themeColor="text2"/>
          <w:sz w:val="28"/>
          <w:szCs w:val="28"/>
        </w:rPr>
      </w:pPr>
      <w:r>
        <w:rPr>
          <w:rFonts w:ascii="Century Gothic" w:hAnsi="Century Gothic"/>
          <w:b/>
          <w:color w:val="17365D" w:themeColor="text2" w:themeShade="BF"/>
          <w:sz w:val="28"/>
          <w:szCs w:val="28"/>
        </w:rPr>
        <w:lastRenderedPageBreak/>
        <w:t>15</w:t>
      </w:r>
      <w:r w:rsidR="00BC522D" w:rsidRPr="003879F5">
        <w:rPr>
          <w:rFonts w:ascii="Century Gothic" w:hAnsi="Century Gothic"/>
          <w:b/>
          <w:color w:val="17365D" w:themeColor="text2" w:themeShade="BF"/>
          <w:sz w:val="28"/>
          <w:szCs w:val="28"/>
        </w:rPr>
        <w:t xml:space="preserve">. </w:t>
      </w:r>
      <w:r w:rsidR="00AC1CCD" w:rsidRPr="003879F5">
        <w:rPr>
          <w:rFonts w:ascii="Century Gothic" w:hAnsi="Century Gothic" w:cs="Segoe UI"/>
          <w:b/>
          <w:bCs/>
          <w:color w:val="1F497D" w:themeColor="text2"/>
          <w:sz w:val="28"/>
          <w:szCs w:val="28"/>
        </w:rPr>
        <w:t>EVÄITÄ ARKEEN JA JUHLAAN</w:t>
      </w:r>
      <w:r w:rsidR="00AC1CCD" w:rsidRPr="003879F5">
        <w:rPr>
          <w:rFonts w:ascii="Century Gothic" w:hAnsi="Century Gothic" w:cs="Segoe UI"/>
          <w:color w:val="1F497D" w:themeColor="text2"/>
          <w:sz w:val="28"/>
          <w:szCs w:val="28"/>
        </w:rPr>
        <w:t> </w:t>
      </w:r>
    </w:p>
    <w:p w:rsidR="003879F5" w:rsidRPr="00AC1CCD" w:rsidRDefault="003879F5" w:rsidP="00AC1CCD">
      <w:pPr>
        <w:pStyle w:val="NormaaliWWW"/>
        <w:shd w:val="clear" w:color="auto" w:fill="FFFFFF"/>
        <w:spacing w:before="0" w:beforeAutospacing="0" w:after="0" w:afterAutospacing="0"/>
        <w:rPr>
          <w:rFonts w:ascii="Century Gothic" w:hAnsi="Century Gothic" w:cs="Segoe UI"/>
          <w:color w:val="1F497D" w:themeColor="text2"/>
        </w:rPr>
      </w:pPr>
    </w:p>
    <w:p w:rsidR="00AC1CCD" w:rsidRPr="00AC1CCD" w:rsidRDefault="00AC1CCD" w:rsidP="00AC1CCD">
      <w:pPr>
        <w:shd w:val="clear" w:color="auto" w:fill="FFFFFF"/>
        <w:spacing w:after="0" w:line="240" w:lineRule="auto"/>
        <w:rPr>
          <w:rFonts w:ascii="Century Gothic" w:eastAsia="Times New Roman" w:hAnsi="Century Gothic" w:cs="Segoe UI"/>
          <w:color w:val="1F497D" w:themeColor="text2"/>
          <w:sz w:val="24"/>
          <w:szCs w:val="24"/>
        </w:rPr>
      </w:pPr>
      <w:r w:rsidRPr="00AC1CCD">
        <w:rPr>
          <w:rFonts w:ascii="Century Gothic" w:eastAsia="Times New Roman" w:hAnsi="Century Gothic" w:cs="Segoe UI"/>
          <w:color w:val="1F497D" w:themeColor="text2"/>
          <w:sz w:val="24"/>
          <w:szCs w:val="24"/>
        </w:rPr>
        <w:t xml:space="preserve">Tutustutaan monipuolisesti erilaisiin leivonta- ja </w:t>
      </w:r>
      <w:proofErr w:type="spellStart"/>
      <w:r w:rsidRPr="00AC1CCD">
        <w:rPr>
          <w:rFonts w:ascii="Century Gothic" w:eastAsia="Times New Roman" w:hAnsi="Century Gothic" w:cs="Segoe UI"/>
          <w:color w:val="1F497D" w:themeColor="text2"/>
          <w:sz w:val="24"/>
          <w:szCs w:val="24"/>
        </w:rPr>
        <w:t>ruoanvalmistustekniikoihin</w:t>
      </w:r>
      <w:proofErr w:type="spellEnd"/>
      <w:r w:rsidRPr="00AC1CCD">
        <w:rPr>
          <w:rFonts w:ascii="Century Gothic" w:eastAsia="Times New Roman" w:hAnsi="Century Gothic" w:cs="Segoe UI"/>
          <w:color w:val="1F497D" w:themeColor="text2"/>
          <w:sz w:val="24"/>
          <w:szCs w:val="24"/>
        </w:rPr>
        <w:t xml:space="preserve"> kalenterivuoden juhlat huomioiden. Hyödynnetään ajankohtaisia paikallisia, alueellisia ja globaaleja aiheita soveltaen niitä käytäntöön.  </w:t>
      </w:r>
    </w:p>
    <w:p w:rsidR="00AC1CCD" w:rsidRPr="00AC1CCD" w:rsidRDefault="00AC1CCD" w:rsidP="00AC1CCD">
      <w:pPr>
        <w:shd w:val="clear" w:color="auto" w:fill="FFFFFF"/>
        <w:spacing w:after="0" w:line="240" w:lineRule="auto"/>
        <w:rPr>
          <w:rFonts w:ascii="Century Gothic" w:eastAsia="Times New Roman" w:hAnsi="Century Gothic" w:cs="Segoe UI"/>
          <w:color w:val="1F497D" w:themeColor="text2"/>
          <w:sz w:val="24"/>
          <w:szCs w:val="24"/>
        </w:rPr>
      </w:pPr>
      <w:r w:rsidRPr="00AC1CCD">
        <w:rPr>
          <w:rFonts w:ascii="Century Gothic" w:eastAsia="Times New Roman" w:hAnsi="Century Gothic" w:cs="Segoe UI"/>
          <w:color w:val="1F497D" w:themeColor="text2"/>
          <w:sz w:val="24"/>
          <w:szCs w:val="24"/>
        </w:rPr>
        <w:t>Ryhmä toteuttaa lukuvuoden aikana 1-2 projektia. Yhdessä sovittu projekti voi liittyä esim. ruokakuvaukseen tai -artikkelin tekoon, elokuvan tekemiseen, ravintolapäivän tai kahvituksen järjestämiseen, lahjojen valmistukseen, jne. </w:t>
      </w:r>
    </w:p>
    <w:p w:rsidR="003879F5" w:rsidRDefault="003879F5" w:rsidP="00AC1CCD">
      <w:pPr>
        <w:shd w:val="clear" w:color="auto" w:fill="FFFFFF"/>
        <w:spacing w:after="0" w:line="240" w:lineRule="auto"/>
        <w:rPr>
          <w:rFonts w:ascii="Century Gothic" w:eastAsia="Times New Roman" w:hAnsi="Century Gothic" w:cs="Segoe UI"/>
          <w:color w:val="1F497D" w:themeColor="text2"/>
          <w:sz w:val="24"/>
          <w:szCs w:val="24"/>
        </w:rPr>
      </w:pPr>
    </w:p>
    <w:p w:rsidR="00AC1CCD" w:rsidRPr="00AC1CCD" w:rsidRDefault="00AC1CCD" w:rsidP="00AC1CCD">
      <w:pPr>
        <w:shd w:val="clear" w:color="auto" w:fill="FFFFFF"/>
        <w:spacing w:after="0" w:line="240" w:lineRule="auto"/>
        <w:rPr>
          <w:rFonts w:ascii="Century Gothic" w:eastAsia="Times New Roman" w:hAnsi="Century Gothic" w:cs="Segoe UI"/>
          <w:color w:val="1F497D" w:themeColor="text2"/>
          <w:sz w:val="24"/>
          <w:szCs w:val="24"/>
        </w:rPr>
      </w:pPr>
      <w:r w:rsidRPr="00AC1CCD">
        <w:rPr>
          <w:rFonts w:ascii="Century Gothic" w:eastAsia="Times New Roman" w:hAnsi="Century Gothic" w:cs="Segoe UI"/>
          <w:color w:val="1F497D" w:themeColor="text2"/>
          <w:sz w:val="24"/>
          <w:szCs w:val="24"/>
        </w:rPr>
        <w:t>Arviointi perustuu jatkuvaan käytännön työskentelyn arviointiin sekä oppilaan huolelliseen vihkotyöskentelyyn. </w:t>
      </w:r>
    </w:p>
    <w:p w:rsidR="00AC1CCD" w:rsidRPr="00AC1CCD" w:rsidRDefault="00AC1CCD" w:rsidP="00AC1CCD">
      <w:pPr>
        <w:shd w:val="clear" w:color="auto" w:fill="FFFFFF"/>
        <w:spacing w:after="0" w:line="240" w:lineRule="auto"/>
        <w:rPr>
          <w:rFonts w:ascii="Century Gothic" w:eastAsia="Times New Roman" w:hAnsi="Century Gothic" w:cs="Times New Roman"/>
          <w:color w:val="1F497D" w:themeColor="text2"/>
          <w:sz w:val="24"/>
          <w:szCs w:val="24"/>
        </w:rPr>
      </w:pPr>
    </w:p>
    <w:p w:rsidR="00BC522D" w:rsidRPr="003879F5" w:rsidRDefault="00BC522D" w:rsidP="00AC1CCD">
      <w:pPr>
        <w:pStyle w:val="NormaaliWWW"/>
        <w:spacing w:before="0" w:beforeAutospacing="0" w:after="0" w:afterAutospacing="0"/>
        <w:rPr>
          <w:rFonts w:ascii="Century Gothic" w:hAnsi="Century Gothic"/>
          <w:color w:val="1F497D" w:themeColor="text2"/>
          <w:sz w:val="28"/>
          <w:szCs w:val="28"/>
        </w:rPr>
      </w:pPr>
    </w:p>
    <w:p w:rsidR="00BC522D" w:rsidRPr="003879F5" w:rsidRDefault="001B4F61" w:rsidP="00BC522D">
      <w:pPr>
        <w:pStyle w:val="NormaaliWWW"/>
        <w:spacing w:before="0" w:beforeAutospacing="0" w:after="0" w:afterAutospacing="0"/>
        <w:rPr>
          <w:rFonts w:ascii="Century Gothic" w:hAnsi="Century Gothic"/>
          <w:b/>
          <w:color w:val="1F497D" w:themeColor="text2"/>
          <w:sz w:val="28"/>
          <w:szCs w:val="28"/>
        </w:rPr>
      </w:pPr>
      <w:r>
        <w:rPr>
          <w:rFonts w:ascii="Century Gothic" w:hAnsi="Century Gothic"/>
          <w:b/>
          <w:color w:val="1F497D" w:themeColor="text2"/>
          <w:sz w:val="28"/>
          <w:szCs w:val="28"/>
        </w:rPr>
        <w:t>16</w:t>
      </w:r>
      <w:r w:rsidR="00BC522D" w:rsidRPr="003879F5">
        <w:rPr>
          <w:rFonts w:ascii="Century Gothic" w:hAnsi="Century Gothic"/>
          <w:b/>
          <w:color w:val="1F497D" w:themeColor="text2"/>
          <w:sz w:val="28"/>
          <w:szCs w:val="28"/>
        </w:rPr>
        <w:t xml:space="preserve">. </w:t>
      </w:r>
      <w:r w:rsidR="00426499">
        <w:rPr>
          <w:rFonts w:ascii="Century Gothic" w:hAnsi="Century Gothic"/>
          <w:b/>
          <w:color w:val="1F497D" w:themeColor="text2"/>
          <w:sz w:val="28"/>
          <w:szCs w:val="28"/>
        </w:rPr>
        <w:t xml:space="preserve">PITKÄ </w:t>
      </w:r>
      <w:r w:rsidR="003879F5" w:rsidRPr="003879F5">
        <w:rPr>
          <w:rFonts w:ascii="Century Gothic" w:hAnsi="Century Gothic"/>
          <w:b/>
          <w:color w:val="1F497D" w:themeColor="text2"/>
          <w:sz w:val="28"/>
          <w:szCs w:val="28"/>
        </w:rPr>
        <w:t xml:space="preserve">TIETOTEKNIIKKA </w:t>
      </w:r>
    </w:p>
    <w:p w:rsidR="00BC522D" w:rsidRPr="009F0301" w:rsidRDefault="00BC522D" w:rsidP="00BC522D">
      <w:pPr>
        <w:pStyle w:val="NormaaliWWW"/>
        <w:spacing w:before="0" w:beforeAutospacing="0" w:after="0" w:afterAutospacing="0"/>
        <w:rPr>
          <w:rFonts w:ascii="Century Gothic" w:hAnsi="Century Gothic"/>
          <w:color w:val="17365D" w:themeColor="text2" w:themeShade="BF"/>
        </w:rPr>
      </w:pPr>
    </w:p>
    <w:p w:rsidR="009F1D54" w:rsidRDefault="009F1D54" w:rsidP="009F1D54">
      <w:pPr>
        <w:pStyle w:val="NormaaliWWW"/>
        <w:spacing w:before="0" w:beforeAutospacing="0" w:after="0" w:afterAutospacing="0"/>
        <w:rPr>
          <w:rFonts w:ascii="Century Gothic" w:hAnsi="Century Gothic"/>
          <w:color w:val="17365D" w:themeColor="text2" w:themeShade="BF"/>
        </w:rPr>
      </w:pPr>
      <w:r w:rsidRPr="3116B737">
        <w:rPr>
          <w:rFonts w:ascii="Century Gothic" w:hAnsi="Century Gothic"/>
          <w:color w:val="17365D" w:themeColor="text2" w:themeShade="BF"/>
        </w:rPr>
        <w:t>Tietotekniikan pitkän valinnaiskurssin tavoitteena on antaa opiskelijoille valmiuksia jatko-opiskeluja ja työelämää varten. Tavoitteena on tutustuttaa opiskelijaa tietotekniikan eri osa-alueisiin ja syventää osaamista laajasti eri aihealueilla. Tarkoituksena on innostaa opiskelijoita hyödyntämään tietotekniikkaa ympäröivässä yhteiskunnassa.</w:t>
      </w:r>
    </w:p>
    <w:p w:rsidR="009F1D54" w:rsidRPr="009F0301" w:rsidRDefault="009F1D54" w:rsidP="009F1D54">
      <w:pPr>
        <w:pStyle w:val="NormaaliWWW"/>
        <w:spacing w:before="0" w:beforeAutospacing="0" w:after="0" w:afterAutospacing="0"/>
        <w:rPr>
          <w:rFonts w:ascii="Century Gothic" w:hAnsi="Century Gothic"/>
          <w:color w:val="17365D" w:themeColor="text2" w:themeShade="BF"/>
        </w:rPr>
      </w:pPr>
    </w:p>
    <w:p w:rsidR="009F1D54" w:rsidRPr="009F0301" w:rsidRDefault="009F1D54" w:rsidP="009F1D54">
      <w:pPr>
        <w:pStyle w:val="NormaaliWWW"/>
        <w:spacing w:before="0" w:beforeAutospacing="0" w:after="0" w:afterAutospacing="0"/>
        <w:rPr>
          <w:rFonts w:ascii="Century Gothic" w:hAnsi="Century Gothic"/>
          <w:color w:val="17365D" w:themeColor="text2" w:themeShade="BF"/>
        </w:rPr>
      </w:pPr>
      <w:bookmarkStart w:id="2" w:name="_GoBack"/>
      <w:bookmarkEnd w:id="2"/>
      <w:r w:rsidRPr="3116B737">
        <w:rPr>
          <w:rFonts w:ascii="Century Gothic" w:hAnsi="Century Gothic"/>
          <w:color w:val="17365D" w:themeColor="text2" w:themeShade="BF"/>
        </w:rPr>
        <w:t>Kurssi sisältää oppitunneilla tehtävien harjoitustehtävien lisäksi projektitöitä, opinnäytteitä ja raportteja, jotka vaikuttavat kurssin arviointiin. Arvioinnissa korostetaan erityisesti opiskelijan työskentelyä oppitunneilla. Kurssi sopii erinomaisesti kaiken tasoisille tietotekniikasta kiinnostuneille opiskelijoille. Kurssilla on numeroarviointi.</w:t>
      </w:r>
    </w:p>
    <w:p w:rsidR="009F1D54" w:rsidRPr="009F0301" w:rsidRDefault="009F1D54" w:rsidP="009F1D54">
      <w:pPr>
        <w:pStyle w:val="NormaaliWWW"/>
        <w:spacing w:before="0" w:beforeAutospacing="0" w:after="0" w:afterAutospacing="0"/>
        <w:rPr>
          <w:rFonts w:ascii="Century Gothic" w:hAnsi="Century Gothic"/>
          <w:color w:val="17365D" w:themeColor="text2" w:themeShade="BF"/>
        </w:rPr>
      </w:pPr>
    </w:p>
    <w:p w:rsidR="009F1D54" w:rsidRPr="009F0301" w:rsidRDefault="009F1D54" w:rsidP="009F1D54">
      <w:pPr>
        <w:pStyle w:val="NormaaliWWW"/>
        <w:spacing w:before="0" w:beforeAutospacing="0" w:after="0" w:afterAutospacing="0"/>
        <w:rPr>
          <w:rFonts w:ascii="Century Gothic" w:hAnsi="Century Gothic"/>
          <w:color w:val="17365D" w:themeColor="text2" w:themeShade="BF"/>
        </w:rPr>
      </w:pPr>
      <w:r>
        <w:rPr>
          <w:rFonts w:ascii="Century Gothic" w:hAnsi="Century Gothic"/>
          <w:color w:val="17365D" w:themeColor="text2" w:themeShade="BF"/>
        </w:rPr>
        <w:t>Esimerkkejä</w:t>
      </w:r>
      <w:r w:rsidRPr="009F0301">
        <w:rPr>
          <w:rFonts w:ascii="Century Gothic" w:hAnsi="Century Gothic"/>
          <w:color w:val="17365D" w:themeColor="text2" w:themeShade="BF"/>
        </w:rPr>
        <w:t xml:space="preserve"> oppisisä</w:t>
      </w:r>
      <w:r>
        <w:rPr>
          <w:rFonts w:ascii="Century Gothic" w:hAnsi="Century Gothic"/>
          <w:color w:val="17365D" w:themeColor="text2" w:themeShade="BF"/>
        </w:rPr>
        <w:t>llöistä</w:t>
      </w:r>
      <w:r w:rsidRPr="009F0301">
        <w:rPr>
          <w:rFonts w:ascii="Century Gothic" w:hAnsi="Century Gothic"/>
          <w:color w:val="17365D" w:themeColor="text2" w:themeShade="BF"/>
        </w:rPr>
        <w:t>, joita kurssilla k</w:t>
      </w:r>
      <w:r>
        <w:rPr>
          <w:rFonts w:ascii="Century Gothic" w:hAnsi="Century Gothic"/>
          <w:color w:val="17365D" w:themeColor="text2" w:themeShade="BF"/>
        </w:rPr>
        <w:t>äsitellään:</w:t>
      </w:r>
    </w:p>
    <w:p w:rsidR="009F1D54" w:rsidRDefault="009F1D54" w:rsidP="009F1D54">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w:t>
      </w:r>
      <w:r>
        <w:rPr>
          <w:rFonts w:ascii="Century Gothic" w:hAnsi="Century Gothic"/>
          <w:color w:val="17365D" w:themeColor="text2" w:themeShade="BF"/>
        </w:rPr>
        <w:t>Tietokoneen rakenne ja toiminta</w:t>
      </w:r>
    </w:p>
    <w:p w:rsidR="009F1D54" w:rsidRDefault="009F1D54" w:rsidP="009F1D54">
      <w:pPr>
        <w:pStyle w:val="NormaaliWWW"/>
        <w:spacing w:before="0" w:beforeAutospacing="0" w:after="0" w:afterAutospacing="0"/>
        <w:rPr>
          <w:rFonts w:ascii="Century Gothic" w:hAnsi="Century Gothic"/>
          <w:color w:val="17365D" w:themeColor="text2" w:themeShade="BF"/>
        </w:rPr>
      </w:pPr>
      <w:r>
        <w:rPr>
          <w:rFonts w:ascii="Century Gothic" w:hAnsi="Century Gothic"/>
          <w:color w:val="17365D" w:themeColor="text2" w:themeShade="BF"/>
        </w:rPr>
        <w:t>* Toimisto-ohjelmat: tekstinkäsittely, esitysgrafiikka ja taulukkolaskenta</w:t>
      </w:r>
    </w:p>
    <w:p w:rsidR="009F1D54" w:rsidRPr="009F0301" w:rsidRDefault="009F1D54" w:rsidP="009F1D54">
      <w:pPr>
        <w:pStyle w:val="NormaaliWWW"/>
        <w:spacing w:before="0" w:beforeAutospacing="0" w:after="0" w:afterAutospacing="0"/>
        <w:rPr>
          <w:rFonts w:ascii="Century Gothic" w:hAnsi="Century Gothic"/>
          <w:color w:val="17365D" w:themeColor="text2" w:themeShade="BF"/>
        </w:rPr>
      </w:pPr>
      <w:r>
        <w:rPr>
          <w:rFonts w:ascii="Century Gothic" w:hAnsi="Century Gothic"/>
          <w:color w:val="17365D" w:themeColor="text2" w:themeShade="BF"/>
        </w:rPr>
        <w:t>* Ohjelmointi</w:t>
      </w:r>
      <w:r w:rsidRPr="009F0301">
        <w:rPr>
          <w:rFonts w:ascii="Century Gothic" w:hAnsi="Century Gothic" w:cs="Helvetica"/>
          <w:noProof/>
          <w:color w:val="444444"/>
        </w:rPr>
        <w:t xml:space="preserve"> </w:t>
      </w:r>
    </w:p>
    <w:p w:rsidR="009F1D54" w:rsidRDefault="009F1D54" w:rsidP="009F1D54">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Internet ja</w:t>
      </w:r>
      <w:r>
        <w:rPr>
          <w:rFonts w:ascii="Century Gothic" w:hAnsi="Century Gothic"/>
          <w:color w:val="17365D" w:themeColor="text2" w:themeShade="BF"/>
        </w:rPr>
        <w:t xml:space="preserve"> omat kotisivut</w:t>
      </w:r>
    </w:p>
    <w:p w:rsidR="009F1D54" w:rsidRDefault="009F1D54" w:rsidP="009F1D54">
      <w:pPr>
        <w:pStyle w:val="NormaaliWWW"/>
        <w:spacing w:before="0" w:beforeAutospacing="0" w:after="0" w:afterAutospacing="0"/>
        <w:rPr>
          <w:rFonts w:ascii="Century Gothic" w:hAnsi="Century Gothic"/>
          <w:color w:val="17365D" w:themeColor="text2" w:themeShade="BF"/>
        </w:rPr>
      </w:pPr>
      <w:r>
        <w:rPr>
          <w:rFonts w:ascii="Century Gothic" w:hAnsi="Century Gothic"/>
          <w:color w:val="17365D" w:themeColor="text2" w:themeShade="BF"/>
        </w:rPr>
        <w:t>* Kuvanmuokkaus</w:t>
      </w:r>
    </w:p>
    <w:p w:rsidR="009F1D54" w:rsidRDefault="009F1D54" w:rsidP="009F1D54">
      <w:pPr>
        <w:pStyle w:val="NormaaliWWW"/>
        <w:spacing w:before="0" w:beforeAutospacing="0" w:after="0" w:afterAutospacing="0"/>
        <w:rPr>
          <w:rFonts w:ascii="Century Gothic" w:hAnsi="Century Gothic"/>
          <w:color w:val="17365D" w:themeColor="text2" w:themeShade="BF"/>
        </w:rPr>
      </w:pPr>
      <w:r>
        <w:rPr>
          <w:rFonts w:ascii="Century Gothic" w:hAnsi="Century Gothic"/>
          <w:color w:val="17365D" w:themeColor="text2" w:themeShade="BF"/>
        </w:rPr>
        <w:t>* Videoeditointi</w:t>
      </w:r>
    </w:p>
    <w:p w:rsidR="009F1D54" w:rsidRDefault="009F1D54" w:rsidP="009F1D54">
      <w:pPr>
        <w:pStyle w:val="NormaaliWWW"/>
        <w:spacing w:before="0" w:beforeAutospacing="0" w:after="0" w:afterAutospacing="0"/>
        <w:rPr>
          <w:rFonts w:ascii="Century Gothic" w:hAnsi="Century Gothic"/>
          <w:color w:val="17365D" w:themeColor="text2" w:themeShade="BF"/>
        </w:rPr>
      </w:pPr>
      <w:r>
        <w:rPr>
          <w:rFonts w:ascii="Century Gothic" w:hAnsi="Century Gothic"/>
          <w:color w:val="17365D" w:themeColor="text2" w:themeShade="BF"/>
        </w:rPr>
        <w:t>* 3D-mallinnus ja -tulostaminen</w:t>
      </w:r>
    </w:p>
    <w:p w:rsidR="009F1D54" w:rsidRDefault="009F1D54" w:rsidP="009F1D54">
      <w:pPr>
        <w:pStyle w:val="NormaaliWWW"/>
        <w:spacing w:before="0" w:beforeAutospacing="0" w:after="0" w:afterAutospacing="0"/>
        <w:rPr>
          <w:rFonts w:ascii="Century Gothic" w:hAnsi="Century Gothic"/>
          <w:color w:val="17365D" w:themeColor="text2" w:themeShade="BF"/>
        </w:rPr>
      </w:pPr>
      <w:r>
        <w:rPr>
          <w:rFonts w:ascii="Century Gothic" w:hAnsi="Century Gothic"/>
          <w:color w:val="17365D" w:themeColor="text2" w:themeShade="BF"/>
        </w:rPr>
        <w:t>* Vektorigrafiikka</w:t>
      </w:r>
    </w:p>
    <w:p w:rsidR="009F1D54" w:rsidRPr="009F0301" w:rsidRDefault="009F1D54" w:rsidP="009F1D54">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Tietoturva ja </w:t>
      </w:r>
      <w:proofErr w:type="spellStart"/>
      <w:r w:rsidRPr="009F0301">
        <w:rPr>
          <w:rFonts w:ascii="Century Gothic" w:hAnsi="Century Gothic"/>
          <w:color w:val="17365D" w:themeColor="text2" w:themeShade="BF"/>
        </w:rPr>
        <w:t>netiketti</w:t>
      </w:r>
      <w:proofErr w:type="spellEnd"/>
      <w:r w:rsidRPr="009F0301">
        <w:rPr>
          <w:rFonts w:ascii="Century Gothic" w:hAnsi="Century Gothic"/>
          <w:color w:val="17365D" w:themeColor="text2" w:themeShade="BF"/>
        </w:rPr>
        <w:t xml:space="preserve"> </w:t>
      </w:r>
    </w:p>
    <w:p w:rsidR="009F1D54" w:rsidRDefault="009F1D54" w:rsidP="009F1D54">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w:t>
      </w:r>
      <w:r>
        <w:rPr>
          <w:rFonts w:ascii="Century Gothic" w:hAnsi="Century Gothic"/>
          <w:color w:val="17365D" w:themeColor="text2" w:themeShade="BF"/>
        </w:rPr>
        <w:t>Kymmensormijärjestelmä</w:t>
      </w:r>
    </w:p>
    <w:p w:rsidR="009F1D54" w:rsidRPr="009F0301" w:rsidRDefault="009F1D54" w:rsidP="009F1D54">
      <w:pPr>
        <w:pStyle w:val="NormaaliWWW"/>
        <w:spacing w:before="0" w:beforeAutospacing="0" w:after="0" w:afterAutospacing="0"/>
        <w:rPr>
          <w:rFonts w:ascii="Century Gothic" w:hAnsi="Century Gothic"/>
          <w:color w:val="17365D" w:themeColor="text2" w:themeShade="BF"/>
        </w:rPr>
      </w:pPr>
      <w:r>
        <w:rPr>
          <w:rFonts w:ascii="Century Gothic" w:hAnsi="Century Gothic"/>
          <w:color w:val="17365D" w:themeColor="text2" w:themeShade="BF"/>
        </w:rPr>
        <w:t xml:space="preserve">* </w:t>
      </w:r>
      <w:r w:rsidRPr="009F0301">
        <w:rPr>
          <w:rFonts w:ascii="Century Gothic" w:hAnsi="Century Gothic"/>
          <w:color w:val="17365D" w:themeColor="text2" w:themeShade="BF"/>
        </w:rPr>
        <w:t>Yksittäisiä hyödyllisiä sovelluksia</w:t>
      </w:r>
    </w:p>
    <w:p w:rsidR="009F1D54" w:rsidRDefault="009F1D54" w:rsidP="00BC522D">
      <w:pPr>
        <w:pStyle w:val="NormaaliWWW"/>
        <w:rPr>
          <w:rFonts w:ascii="Century Gothic" w:hAnsi="Century Gothic"/>
          <w:b/>
          <w:color w:val="1F497D" w:themeColor="text2"/>
          <w:sz w:val="28"/>
          <w:szCs w:val="28"/>
        </w:rPr>
      </w:pPr>
    </w:p>
    <w:p w:rsidR="009F1D54" w:rsidRDefault="009F1D54" w:rsidP="00BC522D">
      <w:pPr>
        <w:pStyle w:val="NormaaliWWW"/>
        <w:rPr>
          <w:rFonts w:ascii="Century Gothic" w:hAnsi="Century Gothic"/>
          <w:b/>
          <w:color w:val="1F497D" w:themeColor="text2"/>
          <w:sz w:val="28"/>
          <w:szCs w:val="28"/>
        </w:rPr>
      </w:pPr>
    </w:p>
    <w:p w:rsidR="009F1D54" w:rsidRDefault="009F1D54" w:rsidP="00BC522D">
      <w:pPr>
        <w:pStyle w:val="NormaaliWWW"/>
        <w:rPr>
          <w:rFonts w:ascii="Century Gothic" w:hAnsi="Century Gothic"/>
          <w:b/>
          <w:color w:val="1F497D" w:themeColor="text2"/>
          <w:sz w:val="28"/>
          <w:szCs w:val="28"/>
        </w:rPr>
      </w:pPr>
    </w:p>
    <w:p w:rsidR="00BC522D" w:rsidRDefault="001B4F61" w:rsidP="00BC522D">
      <w:pPr>
        <w:pStyle w:val="NormaaliWWW"/>
        <w:rPr>
          <w:rFonts w:ascii="Century Gothic" w:hAnsi="Century Gothic"/>
          <w:b/>
          <w:color w:val="1F497D" w:themeColor="text2"/>
          <w:sz w:val="28"/>
          <w:szCs w:val="28"/>
        </w:rPr>
      </w:pPr>
      <w:r>
        <w:rPr>
          <w:rFonts w:ascii="Century Gothic" w:hAnsi="Century Gothic"/>
          <w:b/>
          <w:color w:val="1F497D" w:themeColor="text2"/>
          <w:sz w:val="28"/>
          <w:szCs w:val="28"/>
        </w:rPr>
        <w:lastRenderedPageBreak/>
        <w:t>17</w:t>
      </w:r>
      <w:r w:rsidR="00BC522D" w:rsidRPr="00461716">
        <w:rPr>
          <w:rFonts w:ascii="Century Gothic" w:hAnsi="Century Gothic"/>
          <w:b/>
          <w:color w:val="1F497D" w:themeColor="text2"/>
          <w:sz w:val="28"/>
          <w:szCs w:val="28"/>
        </w:rPr>
        <w:t>. LUMATE</w:t>
      </w:r>
      <w:r w:rsidR="00BC522D">
        <w:rPr>
          <w:rFonts w:ascii="Century Gothic" w:hAnsi="Century Gothic"/>
          <w:b/>
          <w:color w:val="1F497D" w:themeColor="text2"/>
          <w:sz w:val="28"/>
          <w:szCs w:val="28"/>
        </w:rPr>
        <w:t xml:space="preserve"> (Luonnontieteet, matematiikka, teknologia)</w:t>
      </w:r>
    </w:p>
    <w:p w:rsidR="00BC522D" w:rsidRPr="009F0301" w:rsidRDefault="00BC522D" w:rsidP="00BC522D">
      <w:pPr>
        <w:pStyle w:val="NormaaliWWW"/>
        <w:spacing w:before="0" w:beforeAutospacing="0" w:after="240" w:afterAutospacing="0"/>
        <w:rPr>
          <w:rFonts w:ascii="Century Gothic" w:hAnsi="Century Gothic"/>
          <w:color w:val="17365D" w:themeColor="text2" w:themeShade="BF"/>
        </w:rPr>
      </w:pPr>
      <w:r w:rsidRPr="009F0301">
        <w:rPr>
          <w:rFonts w:ascii="Century Gothic" w:hAnsi="Century Gothic"/>
          <w:color w:val="17365D" w:themeColor="text2" w:themeShade="BF"/>
        </w:rPr>
        <w:t>Tavoite:</w:t>
      </w:r>
      <w:r>
        <w:rPr>
          <w:rFonts w:ascii="Century Gothic" w:hAnsi="Century Gothic"/>
          <w:color w:val="17365D" w:themeColor="text2" w:themeShade="BF"/>
        </w:rPr>
        <w:t xml:space="preserve"> Oppia tutkimaan luonnontieteellisiä ilmiöitä innostavasti ja teknologiaa hyväksikäyttäen sekä tutustua robotiikkaan. Syventää luonnontieteellistä ja teknologista osaamista ja innostaa luonnontieteiden jatko-opintoihin. Tutustua erilaisiin teknologisiin sovelluksiin.</w:t>
      </w:r>
    </w:p>
    <w:p w:rsidR="00BC522D" w:rsidRPr="009F0301" w:rsidRDefault="00BC522D" w:rsidP="00BC522D">
      <w:pPr>
        <w:pStyle w:val="NormaaliWWW"/>
        <w:spacing w:before="0" w:beforeAutospacing="0" w:after="24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Sisältö: </w:t>
      </w:r>
      <w:r>
        <w:rPr>
          <w:rFonts w:ascii="Century Gothic" w:hAnsi="Century Gothic"/>
          <w:color w:val="17365D" w:themeColor="text2" w:themeShade="BF"/>
        </w:rPr>
        <w:t>kurssissa on neljä kokonaisuutta: ohjelmoitavien legorobottien avulla tehtävät projektit, fysiikan ilmiöt ja niiden tutkiminen kokeellisesti, kemialliset ilmiöt ja niiden tutkiminen kokeellisesti, ihmisen biologiaan tutustuminen ja ihmisen ominaisuuksien tutkiminen kokeellisesti. Kurssin sisältöjä on mahdollista painottaa oppilaiden kiinnostuksen mukaan. Tavoitteena on tehdä myös yritysyhteistyötä.</w:t>
      </w:r>
    </w:p>
    <w:p w:rsidR="00BC522D" w:rsidRPr="0012766E" w:rsidRDefault="00BC522D" w:rsidP="00BC522D">
      <w:pPr>
        <w:pStyle w:val="NormaaliWWW"/>
        <w:spacing w:before="0" w:beforeAutospacing="0" w:after="24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Arviointi: </w:t>
      </w:r>
      <w:r>
        <w:rPr>
          <w:rFonts w:ascii="Century Gothic" w:hAnsi="Century Gothic"/>
          <w:color w:val="17365D" w:themeColor="text2" w:themeShade="BF"/>
        </w:rPr>
        <w:t>Arviointiin vaikuttavat tuntityöskentely ja kiinnostus luonnontieteitä kohtaan sekä tehdyt projektityöt.</w:t>
      </w:r>
      <w:r w:rsidRPr="009F0301">
        <w:rPr>
          <w:rFonts w:ascii="Century Gothic" w:hAnsi="Century Gothic"/>
          <w:color w:val="17365D" w:themeColor="text2" w:themeShade="BF"/>
        </w:rPr>
        <w:t xml:space="preserve"> </w:t>
      </w:r>
    </w:p>
    <w:p w:rsidR="00BC522D" w:rsidRPr="00426499" w:rsidRDefault="001B4F61" w:rsidP="00BC522D">
      <w:pPr>
        <w:pStyle w:val="NormaaliWWW"/>
        <w:rPr>
          <w:rFonts w:ascii="Century Gothic" w:hAnsi="Century Gothic"/>
          <w:b/>
          <w:color w:val="1F497D" w:themeColor="text2"/>
          <w:sz w:val="28"/>
          <w:szCs w:val="28"/>
        </w:rPr>
      </w:pPr>
      <w:r>
        <w:rPr>
          <w:rFonts w:ascii="Century Gothic" w:hAnsi="Century Gothic"/>
          <w:b/>
          <w:color w:val="1F497D" w:themeColor="text2"/>
          <w:sz w:val="28"/>
          <w:szCs w:val="28"/>
        </w:rPr>
        <w:t>18</w:t>
      </w:r>
      <w:r w:rsidR="00BC522D" w:rsidRPr="00426499">
        <w:rPr>
          <w:rFonts w:ascii="Century Gothic" w:hAnsi="Century Gothic"/>
          <w:b/>
          <w:color w:val="1F497D" w:themeColor="text2"/>
          <w:sz w:val="28"/>
          <w:szCs w:val="28"/>
        </w:rPr>
        <w:t xml:space="preserve">. HISTORIA </w:t>
      </w:r>
    </w:p>
    <w:p w:rsidR="00BC522D" w:rsidRPr="00426499" w:rsidRDefault="00BC522D" w:rsidP="00BC522D">
      <w:pPr>
        <w:pStyle w:val="NormaaliWWW"/>
        <w:spacing w:before="0" w:beforeAutospacing="0" w:after="0" w:afterAutospacing="0"/>
        <w:rPr>
          <w:rFonts w:ascii="Century Gothic" w:hAnsi="Century Gothic"/>
          <w:color w:val="1F497D" w:themeColor="text2"/>
        </w:rPr>
      </w:pPr>
      <w:r w:rsidRPr="00426499">
        <w:rPr>
          <w:rFonts w:ascii="Century Gothic" w:hAnsi="Century Gothic"/>
          <w:color w:val="17365D" w:themeColor="text2" w:themeShade="BF"/>
        </w:rPr>
        <w:t>Matkustamme ajassa taaksepäin ihmiskunnan historian merkittäviin hetkiin.</w:t>
      </w:r>
      <w:r w:rsidRPr="00426499">
        <w:rPr>
          <w:rFonts w:ascii="Century Gothic" w:hAnsi="Century Gothic"/>
          <w:color w:val="1F497D" w:themeColor="text2"/>
        </w:rPr>
        <w:t xml:space="preserve"> Pysähdymme menneisyyden eri aikakausiin pohtimaan historian ajan kuvaa, henkilöitä sekä mielenkiintoisia ja merkittävimpiä tapahtumia. Historian syventävällä kurssilla opiskellaan aiheita laajemmin kuin 7-ja 8-luokan historian tunneilla. </w:t>
      </w:r>
      <w:r w:rsidRPr="00426499">
        <w:rPr>
          <w:rFonts w:ascii="Century Gothic" w:hAnsi="Century Gothic"/>
          <w:color w:val="1F497D" w:themeColor="text2"/>
        </w:rPr>
        <w:br/>
        <w:t xml:space="preserve">Aiheinamme ovat esimerkiksi: Kuinka Homo </w:t>
      </w:r>
      <w:proofErr w:type="spellStart"/>
      <w:r w:rsidRPr="00426499">
        <w:rPr>
          <w:rFonts w:ascii="Century Gothic" w:hAnsi="Century Gothic"/>
          <w:color w:val="1F497D" w:themeColor="text2"/>
        </w:rPr>
        <w:t>Sapiens</w:t>
      </w:r>
      <w:proofErr w:type="spellEnd"/>
      <w:r w:rsidRPr="00426499">
        <w:rPr>
          <w:rFonts w:ascii="Century Gothic" w:hAnsi="Century Gothic"/>
          <w:color w:val="1F497D" w:themeColor="text2"/>
        </w:rPr>
        <w:t xml:space="preserve"> sai alkunsa? Miksi maanviljelyyn liittyy vallankumous? Mitä erilaisia näkökulmia voimme löytää antiikin aikaan? Miksi Kaarle Suuri oli suuri? Mitä Italian renessanssilla ja mustalla surmalla oli yhteistä? Pohdimme myös uuden ajan historiaa talouden, liikenneyhteyksien ja globalisaation näkökulmista. Soveltuvin osin kurssilaisten oma kiinnostus ohjailee kurssin asiasisältöä. </w:t>
      </w:r>
      <w:r w:rsidRPr="00426499">
        <w:rPr>
          <w:rFonts w:ascii="Century Gothic" w:hAnsi="Century Gothic"/>
          <w:color w:val="1F497D" w:themeColor="text2"/>
        </w:rPr>
        <w:br/>
        <w:t>Perehdymme aiheisiin tarkemmin historian lähteiden avulla, tutustumme kirjoihin ja lehtiin sekä tarkastelemme historiallisia elokuvia tai sarjoja. Arviointiin vaikuttaa oppilaan oma kiinnostus ja harrastuneisuus tunneilla ja vapaa-ajalla, kurssilla tehtävät harjoitukset ja erilaiset projektit. Kurssin puitteissa voidaan toteuttaa mahdollinen opintomatka. Kurssin valitseminen edellyttää opiskelijalta uteliaisuutta ja kiinnostusta historiaan.</w:t>
      </w:r>
    </w:p>
    <w:p w:rsidR="00BC522D" w:rsidRPr="00426499" w:rsidRDefault="00BC522D" w:rsidP="00BC522D">
      <w:pPr>
        <w:pStyle w:val="NormaaliWWW"/>
        <w:spacing w:before="0" w:beforeAutospacing="0" w:after="0" w:afterAutospacing="0"/>
        <w:rPr>
          <w:rFonts w:ascii="Century Gothic" w:hAnsi="Century Gothic"/>
          <w:b/>
        </w:rPr>
      </w:pPr>
    </w:p>
    <w:p w:rsidR="00BC522D" w:rsidRPr="00426499" w:rsidRDefault="00BC522D" w:rsidP="00BC522D">
      <w:pPr>
        <w:pStyle w:val="NormaaliWWW"/>
        <w:spacing w:before="0" w:beforeAutospacing="0" w:after="0" w:afterAutospacing="0"/>
        <w:rPr>
          <w:rFonts w:ascii="Century Gothic" w:hAnsi="Century Gothic"/>
        </w:rPr>
      </w:pPr>
      <w:r w:rsidRPr="00426499">
        <w:rPr>
          <w:rFonts w:ascii="Century Gothic" w:hAnsi="Century Gothic"/>
        </w:rPr>
        <w:t xml:space="preserve">(Kuvat </w:t>
      </w:r>
      <w:proofErr w:type="gramStart"/>
      <w:r w:rsidRPr="00426499">
        <w:rPr>
          <w:rFonts w:ascii="Century Gothic" w:hAnsi="Century Gothic"/>
        </w:rPr>
        <w:t>http://papunet.net/kuva/ )</w:t>
      </w:r>
      <w:proofErr w:type="gramEnd"/>
    </w:p>
    <w:p w:rsidR="00BC522D" w:rsidRPr="00CD5979" w:rsidRDefault="00BC522D" w:rsidP="00BC522D">
      <w:pPr>
        <w:spacing w:after="0" w:line="240" w:lineRule="auto"/>
        <w:rPr>
          <w:rFonts w:ascii="Century Gothic" w:eastAsia="Times New Roman" w:hAnsi="Century Gothic" w:cs="Times New Roman"/>
          <w:b/>
          <w:sz w:val="40"/>
          <w:szCs w:val="40"/>
        </w:rPr>
        <w:sectPr w:rsidR="00BC522D" w:rsidRPr="00CD5979" w:rsidSect="005713A9">
          <w:headerReference w:type="even" r:id="rId25"/>
          <w:headerReference w:type="default" r:id="rId26"/>
          <w:footerReference w:type="even" r:id="rId27"/>
          <w:footerReference w:type="default" r:id="rId28"/>
          <w:headerReference w:type="first" r:id="rId29"/>
          <w:footerReference w:type="first" r:id="rId30"/>
          <w:pgSz w:w="11906" w:h="16838"/>
          <w:pgMar w:top="1417" w:right="1134" w:bottom="1417" w:left="1134" w:header="708" w:footer="708" w:gutter="0"/>
          <w:cols w:space="708"/>
          <w:docGrid w:linePitch="360"/>
        </w:sectPr>
      </w:pPr>
      <w:r>
        <w:rPr>
          <w:rFonts w:ascii="Century Gothic" w:hAnsi="Century Gothic"/>
          <w:b/>
          <w:sz w:val="40"/>
          <w:szCs w:val="40"/>
        </w:rPr>
        <w:br w:type="page"/>
      </w:r>
    </w:p>
    <w:p w:rsidR="00BC522D" w:rsidRPr="009F0301" w:rsidRDefault="00BC522D" w:rsidP="00BC522D">
      <w:pPr>
        <w:rPr>
          <w:rFonts w:ascii="Century Gothic" w:hAnsi="Century Gothic" w:cs="Times New Roman"/>
          <w:b/>
          <w:sz w:val="32"/>
          <w:szCs w:val="32"/>
        </w:rPr>
      </w:pPr>
      <w:r w:rsidRPr="009F0301">
        <w:rPr>
          <w:rFonts w:ascii="Century Gothic" w:hAnsi="Century Gothic" w:cs="Times New Roman"/>
          <w:b/>
          <w:sz w:val="32"/>
          <w:szCs w:val="32"/>
        </w:rPr>
        <w:lastRenderedPageBreak/>
        <w:t>HARJOITUSVALINTALOMAKE</w:t>
      </w:r>
    </w:p>
    <w:p w:rsidR="00BC522D" w:rsidRPr="009F0301" w:rsidRDefault="00BC522D" w:rsidP="00BC522D">
      <w:pPr>
        <w:jc w:val="both"/>
        <w:rPr>
          <w:rFonts w:ascii="Century Gothic" w:hAnsi="Century Gothic" w:cs="Times New Roman"/>
          <w:sz w:val="24"/>
          <w:szCs w:val="24"/>
        </w:rPr>
      </w:pPr>
      <w:r w:rsidRPr="009F0301">
        <w:rPr>
          <w:rFonts w:ascii="Century Gothic" w:hAnsi="Century Gothic" w:cs="Times New Roman"/>
          <w:sz w:val="24"/>
          <w:szCs w:val="24"/>
        </w:rPr>
        <w:t>NIMI____________________________________________________</w:t>
      </w:r>
      <w:proofErr w:type="gramStart"/>
      <w:r w:rsidRPr="009F0301">
        <w:rPr>
          <w:rFonts w:ascii="Century Gothic" w:hAnsi="Century Gothic" w:cs="Times New Roman"/>
          <w:sz w:val="24"/>
          <w:szCs w:val="24"/>
        </w:rPr>
        <w:t xml:space="preserve">_  </w:t>
      </w:r>
      <w:r w:rsidRPr="009F0301">
        <w:rPr>
          <w:rFonts w:ascii="Century Gothic" w:hAnsi="Century Gothic" w:cs="Times New Roman"/>
          <w:sz w:val="24"/>
          <w:szCs w:val="24"/>
        </w:rPr>
        <w:tab/>
      </w:r>
      <w:proofErr w:type="gramEnd"/>
      <w:r w:rsidRPr="009F0301">
        <w:rPr>
          <w:rFonts w:ascii="Century Gothic" w:hAnsi="Century Gothic" w:cs="Times New Roman"/>
          <w:sz w:val="24"/>
          <w:szCs w:val="24"/>
        </w:rPr>
        <w:t>LK _______</w:t>
      </w:r>
    </w:p>
    <w:p w:rsidR="00BC522D" w:rsidRPr="009F0301" w:rsidRDefault="00BC522D" w:rsidP="00BC522D">
      <w:pPr>
        <w:rPr>
          <w:rFonts w:ascii="Century Gothic" w:hAnsi="Century Gothic" w:cs="Times New Roman"/>
          <w:b/>
          <w:sz w:val="24"/>
          <w:szCs w:val="24"/>
        </w:rPr>
      </w:pPr>
    </w:p>
    <w:p w:rsidR="00BC522D" w:rsidRPr="009F0301" w:rsidRDefault="00BC522D" w:rsidP="00BC522D">
      <w:pPr>
        <w:rPr>
          <w:rFonts w:ascii="Century Gothic" w:hAnsi="Century Gothic" w:cs="Times New Roman"/>
          <w:b/>
          <w:sz w:val="24"/>
          <w:szCs w:val="24"/>
        </w:rPr>
      </w:pPr>
      <w:r w:rsidRPr="009F0301">
        <w:rPr>
          <w:rFonts w:ascii="Century Gothic" w:hAnsi="Century Gothic" w:cs="Times New Roman"/>
          <w:b/>
          <w:sz w:val="24"/>
          <w:szCs w:val="24"/>
        </w:rPr>
        <w:t xml:space="preserve">LAITA </w:t>
      </w:r>
      <w:r w:rsidRPr="009F0301">
        <w:rPr>
          <w:rFonts w:ascii="Century Gothic" w:hAnsi="Century Gothic" w:cs="Times New Roman"/>
          <w:b/>
          <w:sz w:val="24"/>
          <w:szCs w:val="24"/>
          <w:u w:val="single"/>
        </w:rPr>
        <w:t>TOIVEESI TÄRKEYSJÄRJESTYKSEEN</w:t>
      </w:r>
      <w:r w:rsidRPr="009F0301">
        <w:rPr>
          <w:rFonts w:ascii="Century Gothic" w:hAnsi="Century Gothic" w:cs="Times New Roman"/>
          <w:b/>
          <w:sz w:val="24"/>
          <w:szCs w:val="24"/>
        </w:rPr>
        <w:t xml:space="preserve"> ELI MIELUISIN TOIVEESI ENSIMMÄISEKSI JNE.  </w:t>
      </w:r>
    </w:p>
    <w:p w:rsidR="00BC522D" w:rsidRPr="009F0301" w:rsidRDefault="00BC522D" w:rsidP="00BC522D">
      <w:pPr>
        <w:rPr>
          <w:rFonts w:ascii="Century Gothic" w:hAnsi="Century Gothic" w:cs="Times New Roman"/>
          <w:b/>
          <w:sz w:val="24"/>
          <w:szCs w:val="24"/>
        </w:rPr>
      </w:pPr>
      <w:r w:rsidRPr="009F0301">
        <w:rPr>
          <w:rFonts w:ascii="Century Gothic" w:hAnsi="Century Gothic" w:cs="Times New Roman"/>
          <w:b/>
          <w:sz w:val="24"/>
          <w:szCs w:val="24"/>
        </w:rPr>
        <w:t>KIRJOITA TÄHÄN TOIVOMASI VALINNAT JA KURSSIEN NUMEROT</w:t>
      </w:r>
    </w:p>
    <w:p w:rsidR="00BC522D" w:rsidRPr="009F0301" w:rsidRDefault="00BC522D" w:rsidP="00BC522D">
      <w:pPr>
        <w:jc w:val="both"/>
        <w:rPr>
          <w:rFonts w:ascii="Century Gothic" w:hAnsi="Century Gothic" w:cs="Times New Roman"/>
          <w:b/>
          <w:color w:val="C00000"/>
          <w:sz w:val="28"/>
          <w:szCs w:val="28"/>
        </w:rPr>
      </w:pPr>
      <w:r w:rsidRPr="009F0301">
        <w:rPr>
          <w:rFonts w:ascii="Century Gothic" w:hAnsi="Century Gothic" w:cs="Times New Roman"/>
          <w:b/>
          <w:color w:val="C00000"/>
          <w:sz w:val="28"/>
          <w:szCs w:val="28"/>
        </w:rPr>
        <w:t>TAIDE- JA TAITOAINEIDEN VALI</w:t>
      </w:r>
      <w:r w:rsidR="001B4F61">
        <w:rPr>
          <w:rFonts w:ascii="Century Gothic" w:hAnsi="Century Gothic" w:cs="Times New Roman"/>
          <w:b/>
          <w:color w:val="C00000"/>
          <w:sz w:val="28"/>
          <w:szCs w:val="28"/>
        </w:rPr>
        <w:t>NNAISISTA TUNNEISTA (kurssit 1-5</w:t>
      </w:r>
      <w:r w:rsidRPr="009F0301">
        <w:rPr>
          <w:rFonts w:ascii="Century Gothic" w:hAnsi="Century Gothic" w:cs="Times New Roman"/>
          <w:b/>
          <w:color w:val="C00000"/>
          <w:sz w:val="28"/>
          <w:szCs w:val="28"/>
        </w:rPr>
        <w:t>)</w:t>
      </w:r>
    </w:p>
    <w:p w:rsidR="00BC522D" w:rsidRPr="009F0301" w:rsidRDefault="00BC522D" w:rsidP="00BC522D">
      <w:pPr>
        <w:jc w:val="both"/>
        <w:rPr>
          <w:rFonts w:ascii="Century Gothic" w:hAnsi="Century Gothic" w:cs="Times New Roman"/>
          <w:b/>
          <w:color w:val="C00000"/>
          <w:sz w:val="24"/>
          <w:szCs w:val="24"/>
        </w:rPr>
      </w:pP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t xml:space="preserve">          KURSSI</w:t>
      </w:r>
      <w:r w:rsidRPr="009F0301">
        <w:rPr>
          <w:rFonts w:ascii="Century Gothic" w:hAnsi="Century Gothic" w:cs="Times New Roman"/>
          <w:b/>
          <w:color w:val="C00000"/>
          <w:sz w:val="24"/>
          <w:szCs w:val="24"/>
        </w:rPr>
        <w:tab/>
        <w:t>TUNTIA</w:t>
      </w:r>
    </w:p>
    <w:p w:rsidR="00BC522D" w:rsidRPr="00150642" w:rsidRDefault="00BC522D" w:rsidP="00BC522D">
      <w:pPr>
        <w:jc w:val="both"/>
        <w:rPr>
          <w:rFonts w:ascii="Century Gothic" w:hAnsi="Century Gothic" w:cs="Times New Roman"/>
          <w:b/>
          <w:color w:val="C00000"/>
          <w:sz w:val="24"/>
          <w:szCs w:val="24"/>
        </w:rPr>
      </w:pPr>
      <w:r w:rsidRPr="009F0301">
        <w:rPr>
          <w:rFonts w:ascii="Century Gothic" w:hAnsi="Century Gothic" w:cs="Times New Roman"/>
          <w:b/>
          <w:color w:val="C00000"/>
          <w:sz w:val="24"/>
          <w:szCs w:val="24"/>
        </w:rPr>
        <w:t>TOIVE 1.   ______________________________________</w:t>
      </w:r>
      <w:proofErr w:type="gramStart"/>
      <w:r w:rsidRPr="009F0301">
        <w:rPr>
          <w:rFonts w:ascii="Century Gothic" w:hAnsi="Century Gothic" w:cs="Times New Roman"/>
          <w:b/>
          <w:color w:val="C00000"/>
          <w:sz w:val="24"/>
          <w:szCs w:val="24"/>
        </w:rPr>
        <w:t>_  _</w:t>
      </w:r>
      <w:proofErr w:type="gramEnd"/>
      <w:r w:rsidRPr="009F0301">
        <w:rPr>
          <w:rFonts w:ascii="Century Gothic" w:hAnsi="Century Gothic" w:cs="Times New Roman"/>
          <w:b/>
          <w:color w:val="C00000"/>
          <w:sz w:val="24"/>
          <w:szCs w:val="24"/>
        </w:rPr>
        <w:t xml:space="preserve">______ </w:t>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u w:val="single"/>
        </w:rPr>
        <w:t>2H</w:t>
      </w:r>
      <w:r w:rsidRPr="009F0301">
        <w:rPr>
          <w:rFonts w:ascii="Century Gothic" w:hAnsi="Century Gothic" w:cs="Times New Roman"/>
          <w:b/>
          <w:color w:val="C00000"/>
          <w:sz w:val="24"/>
          <w:szCs w:val="24"/>
          <w:u w:val="single"/>
        </w:rPr>
        <w:tab/>
      </w:r>
    </w:p>
    <w:p w:rsidR="00BC522D" w:rsidRPr="009F0301" w:rsidRDefault="00BC522D" w:rsidP="00BC522D">
      <w:pPr>
        <w:rPr>
          <w:rFonts w:ascii="Century Gothic" w:hAnsi="Century Gothic" w:cs="Times New Roman"/>
          <w:b/>
          <w:color w:val="C00000"/>
          <w:sz w:val="28"/>
          <w:szCs w:val="28"/>
        </w:rPr>
      </w:pPr>
      <w:r w:rsidRPr="009F0301">
        <w:rPr>
          <w:rFonts w:ascii="Century Gothic" w:hAnsi="Century Gothic" w:cs="Times New Roman"/>
          <w:b/>
          <w:color w:val="C00000"/>
          <w:sz w:val="24"/>
          <w:szCs w:val="24"/>
        </w:rPr>
        <w:t>VARATOIVEET</w:t>
      </w:r>
      <w:r w:rsidRPr="009F0301">
        <w:rPr>
          <w:rFonts w:ascii="Century Gothic" w:hAnsi="Century Gothic" w:cs="Times New Roman"/>
          <w:b/>
          <w:color w:val="C00000"/>
          <w:sz w:val="28"/>
          <w:szCs w:val="28"/>
        </w:rPr>
        <w:t xml:space="preserve"> Taide- ja taitoaineiden vali</w:t>
      </w:r>
      <w:r w:rsidR="001B4F61">
        <w:rPr>
          <w:rFonts w:ascii="Century Gothic" w:hAnsi="Century Gothic" w:cs="Times New Roman"/>
          <w:b/>
          <w:color w:val="C00000"/>
          <w:sz w:val="28"/>
          <w:szCs w:val="28"/>
        </w:rPr>
        <w:t>nnaisista tunneista (kurssit 1-5</w:t>
      </w:r>
      <w:r w:rsidRPr="009F0301">
        <w:rPr>
          <w:rFonts w:ascii="Century Gothic" w:hAnsi="Century Gothic" w:cs="Times New Roman"/>
          <w:b/>
          <w:color w:val="C00000"/>
          <w:sz w:val="28"/>
          <w:szCs w:val="28"/>
        </w:rPr>
        <w:t>)</w:t>
      </w:r>
    </w:p>
    <w:p w:rsidR="00BC522D" w:rsidRPr="009F0301" w:rsidRDefault="00BC522D" w:rsidP="00BC522D">
      <w:pPr>
        <w:rPr>
          <w:rFonts w:ascii="Century Gothic" w:hAnsi="Century Gothic" w:cs="Times New Roman"/>
          <w:b/>
          <w:color w:val="C00000"/>
          <w:sz w:val="24"/>
          <w:szCs w:val="24"/>
          <w:bdr w:val="single" w:sz="4" w:space="0" w:color="auto"/>
        </w:rPr>
      </w:pP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4"/>
          <w:szCs w:val="24"/>
        </w:rPr>
        <w:t>KURSSI</w:t>
      </w:r>
    </w:p>
    <w:p w:rsidR="00BC522D" w:rsidRDefault="00BC522D" w:rsidP="00BC522D">
      <w:pPr>
        <w:pStyle w:val="Luettelokappale"/>
        <w:numPr>
          <w:ilvl w:val="0"/>
          <w:numId w:val="7"/>
        </w:numPr>
        <w:rPr>
          <w:rFonts w:ascii="Century Gothic" w:hAnsi="Century Gothic" w:cs="Times New Roman"/>
          <w:b/>
          <w:color w:val="C00000"/>
          <w:sz w:val="24"/>
          <w:szCs w:val="24"/>
        </w:rPr>
      </w:pPr>
      <w:r w:rsidRPr="009F0301">
        <w:rPr>
          <w:rFonts w:ascii="Century Gothic" w:hAnsi="Century Gothic" w:cs="Times New Roman"/>
          <w:b/>
          <w:color w:val="C00000"/>
          <w:sz w:val="24"/>
          <w:szCs w:val="24"/>
        </w:rPr>
        <w:t>______________________________________________________   ________________</w:t>
      </w:r>
    </w:p>
    <w:p w:rsidR="00BC522D" w:rsidRPr="009F0301" w:rsidRDefault="00BC522D" w:rsidP="00BC522D">
      <w:pPr>
        <w:pStyle w:val="Luettelokappale"/>
        <w:rPr>
          <w:rFonts w:ascii="Century Gothic" w:hAnsi="Century Gothic" w:cs="Times New Roman"/>
          <w:b/>
          <w:color w:val="C00000"/>
          <w:sz w:val="24"/>
          <w:szCs w:val="24"/>
        </w:rPr>
      </w:pPr>
      <w:r w:rsidRPr="009F0301">
        <w:rPr>
          <w:rFonts w:ascii="Century Gothic" w:hAnsi="Century Gothic" w:cs="Times New Roman"/>
          <w:b/>
          <w:color w:val="C00000"/>
          <w:sz w:val="24"/>
          <w:szCs w:val="24"/>
        </w:rPr>
        <w:t xml:space="preserve"> </w:t>
      </w:r>
    </w:p>
    <w:p w:rsidR="00BC522D" w:rsidRPr="009F0301" w:rsidRDefault="00BC522D" w:rsidP="00BC522D">
      <w:pPr>
        <w:pStyle w:val="Luettelokappale"/>
        <w:numPr>
          <w:ilvl w:val="0"/>
          <w:numId w:val="7"/>
        </w:numPr>
        <w:rPr>
          <w:rFonts w:ascii="Century Gothic" w:hAnsi="Century Gothic" w:cs="Times New Roman"/>
          <w:b/>
          <w:color w:val="C00000"/>
          <w:sz w:val="24"/>
          <w:szCs w:val="24"/>
        </w:rPr>
      </w:pPr>
      <w:r w:rsidRPr="009F0301">
        <w:rPr>
          <w:rFonts w:ascii="Century Gothic" w:hAnsi="Century Gothic" w:cs="Times New Roman"/>
          <w:b/>
          <w:color w:val="C00000"/>
          <w:sz w:val="24"/>
          <w:szCs w:val="24"/>
        </w:rPr>
        <w:t xml:space="preserve">______________________________________________________    ________________     </w:t>
      </w:r>
    </w:p>
    <w:p w:rsidR="00BC522D" w:rsidRPr="009F0301" w:rsidRDefault="00BC522D" w:rsidP="00BC522D">
      <w:pPr>
        <w:jc w:val="both"/>
        <w:rPr>
          <w:rFonts w:ascii="Century Gothic" w:hAnsi="Century Gothic" w:cs="Times New Roman"/>
          <w:b/>
          <w:color w:val="C00000"/>
          <w:sz w:val="28"/>
          <w:szCs w:val="28"/>
        </w:rPr>
      </w:pPr>
      <w:r w:rsidRPr="009F0301">
        <w:rPr>
          <w:rFonts w:ascii="Century Gothic" w:hAnsi="Century Gothic" w:cs="Times New Roman"/>
          <w:b/>
          <w:sz w:val="28"/>
          <w:szCs w:val="28"/>
        </w:rPr>
        <w:t>SEKÄ</w:t>
      </w:r>
    </w:p>
    <w:p w:rsidR="00BC522D" w:rsidRPr="009F0301" w:rsidRDefault="00103EA2" w:rsidP="00BC522D">
      <w:pPr>
        <w:jc w:val="both"/>
        <w:rPr>
          <w:rFonts w:ascii="Century Gothic" w:hAnsi="Century Gothic" w:cs="Times New Roman"/>
          <w:b/>
          <w:color w:val="1F497D" w:themeColor="text2"/>
          <w:sz w:val="28"/>
          <w:szCs w:val="28"/>
        </w:rPr>
      </w:pPr>
      <w:r>
        <w:rPr>
          <w:rFonts w:ascii="Century Gothic" w:hAnsi="Century Gothic" w:cs="Times New Roman"/>
          <w:b/>
          <w:color w:val="1F497D" w:themeColor="text2"/>
          <w:sz w:val="28"/>
          <w:szCs w:val="28"/>
        </w:rPr>
        <w:t xml:space="preserve">PITKISTÄ </w:t>
      </w:r>
      <w:r w:rsidR="00BC522D" w:rsidRPr="009F0301">
        <w:rPr>
          <w:rFonts w:ascii="Century Gothic" w:hAnsi="Century Gothic" w:cs="Times New Roman"/>
          <w:b/>
          <w:color w:val="1F497D" w:themeColor="text2"/>
          <w:sz w:val="28"/>
          <w:szCs w:val="28"/>
        </w:rPr>
        <w:t>VALI</w:t>
      </w:r>
      <w:r w:rsidR="001B4F61">
        <w:rPr>
          <w:rFonts w:ascii="Century Gothic" w:hAnsi="Century Gothic" w:cs="Times New Roman"/>
          <w:b/>
          <w:color w:val="1F497D" w:themeColor="text2"/>
          <w:sz w:val="28"/>
          <w:szCs w:val="28"/>
        </w:rPr>
        <w:t>NNAISISTA AINEISTA (kurssit 6-18</w:t>
      </w:r>
      <w:r w:rsidR="00BC522D" w:rsidRPr="009F0301">
        <w:rPr>
          <w:rFonts w:ascii="Century Gothic" w:hAnsi="Century Gothic" w:cs="Times New Roman"/>
          <w:b/>
          <w:color w:val="1F497D" w:themeColor="text2"/>
          <w:sz w:val="28"/>
          <w:szCs w:val="28"/>
        </w:rPr>
        <w:t>)</w:t>
      </w:r>
    </w:p>
    <w:p w:rsidR="00BC522D" w:rsidRPr="009F0301" w:rsidRDefault="00BC522D" w:rsidP="00BC522D">
      <w:pPr>
        <w:jc w:val="both"/>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4"/>
          <w:szCs w:val="24"/>
        </w:rPr>
        <w:t xml:space="preserve">            KURSSI</w:t>
      </w:r>
      <w:r w:rsidRPr="009F0301">
        <w:rPr>
          <w:rFonts w:ascii="Century Gothic" w:hAnsi="Century Gothic" w:cs="Times New Roman"/>
          <w:b/>
          <w:color w:val="1F497D" w:themeColor="text2"/>
          <w:sz w:val="24"/>
          <w:szCs w:val="24"/>
        </w:rPr>
        <w:tab/>
        <w:t>TUNTIA</w:t>
      </w:r>
    </w:p>
    <w:p w:rsidR="00BC522D" w:rsidRPr="001C0E1F" w:rsidRDefault="00BC522D" w:rsidP="00BC522D">
      <w:pPr>
        <w:jc w:val="both"/>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4"/>
          <w:szCs w:val="24"/>
        </w:rPr>
        <w:t>TOIVE 1.     ______________________________________</w:t>
      </w:r>
      <w:proofErr w:type="gramStart"/>
      <w:r w:rsidRPr="009F0301">
        <w:rPr>
          <w:rFonts w:ascii="Century Gothic" w:hAnsi="Century Gothic" w:cs="Times New Roman"/>
          <w:b/>
          <w:color w:val="1F497D" w:themeColor="text2"/>
          <w:sz w:val="24"/>
          <w:szCs w:val="24"/>
        </w:rPr>
        <w:t>_  _</w:t>
      </w:r>
      <w:proofErr w:type="gramEnd"/>
      <w:r w:rsidRPr="009F0301">
        <w:rPr>
          <w:rFonts w:ascii="Century Gothic" w:hAnsi="Century Gothic" w:cs="Times New Roman"/>
          <w:b/>
          <w:color w:val="1F497D" w:themeColor="text2"/>
          <w:sz w:val="24"/>
          <w:szCs w:val="24"/>
        </w:rPr>
        <w:t xml:space="preserve">______ </w:t>
      </w:r>
      <w:r w:rsidRPr="009F0301">
        <w:rPr>
          <w:rFonts w:ascii="Century Gothic" w:hAnsi="Century Gothic" w:cs="Times New Roman"/>
          <w:b/>
          <w:color w:val="1F497D" w:themeColor="text2"/>
          <w:sz w:val="24"/>
          <w:szCs w:val="24"/>
        </w:rPr>
        <w:tab/>
      </w:r>
      <w:r w:rsidRPr="009F0301">
        <w:rPr>
          <w:rFonts w:ascii="Century Gothic" w:hAnsi="Century Gothic" w:cs="Times New Roman"/>
          <w:b/>
          <w:color w:val="1F497D" w:themeColor="text2"/>
          <w:sz w:val="24"/>
          <w:szCs w:val="24"/>
          <w:u w:val="single"/>
        </w:rPr>
        <w:t xml:space="preserve">2H    </w:t>
      </w:r>
      <w:r w:rsidRPr="009F0301">
        <w:rPr>
          <w:rFonts w:ascii="Century Gothic" w:hAnsi="Century Gothic" w:cs="Times New Roman"/>
          <w:b/>
          <w:color w:val="1F497D" w:themeColor="text2"/>
          <w:sz w:val="24"/>
          <w:szCs w:val="24"/>
          <w:u w:val="single"/>
        </w:rPr>
        <w:tab/>
      </w:r>
    </w:p>
    <w:p w:rsidR="00BC522D" w:rsidRPr="009F0301" w:rsidRDefault="00B6746C" w:rsidP="00BC522D">
      <w:pPr>
        <w:rPr>
          <w:rFonts w:ascii="Century Gothic" w:hAnsi="Century Gothic" w:cs="Times New Roman"/>
          <w:b/>
          <w:color w:val="1F497D" w:themeColor="text2"/>
          <w:sz w:val="28"/>
          <w:szCs w:val="28"/>
        </w:rPr>
      </w:pPr>
      <w:r w:rsidRPr="009F0301">
        <w:rPr>
          <w:rFonts w:ascii="Century Gothic" w:hAnsi="Century Gothic" w:cs="Times New Roman"/>
          <w:b/>
          <w:color w:val="1F497D" w:themeColor="text2"/>
          <w:sz w:val="24"/>
          <w:szCs w:val="24"/>
        </w:rPr>
        <w:t xml:space="preserve">VARATOIVEET </w:t>
      </w:r>
      <w:r>
        <w:rPr>
          <w:rFonts w:ascii="Century Gothic" w:hAnsi="Century Gothic" w:cs="Times New Roman"/>
          <w:b/>
          <w:color w:val="1F497D" w:themeColor="text2"/>
          <w:sz w:val="28"/>
          <w:szCs w:val="28"/>
        </w:rPr>
        <w:t>Pitkistä</w:t>
      </w:r>
      <w:r w:rsidR="00103EA2">
        <w:rPr>
          <w:rFonts w:ascii="Century Gothic" w:hAnsi="Century Gothic" w:cs="Times New Roman"/>
          <w:b/>
          <w:color w:val="1F497D" w:themeColor="text2"/>
          <w:sz w:val="28"/>
          <w:szCs w:val="28"/>
        </w:rPr>
        <w:t xml:space="preserve"> </w:t>
      </w:r>
      <w:r w:rsidR="00BC522D" w:rsidRPr="009F0301">
        <w:rPr>
          <w:rFonts w:ascii="Century Gothic" w:hAnsi="Century Gothic" w:cs="Times New Roman"/>
          <w:b/>
          <w:color w:val="1F497D" w:themeColor="text2"/>
          <w:sz w:val="28"/>
          <w:szCs w:val="28"/>
        </w:rPr>
        <w:t>valinnaisista aineist</w:t>
      </w:r>
      <w:r w:rsidR="001B4F61">
        <w:rPr>
          <w:rFonts w:ascii="Century Gothic" w:hAnsi="Century Gothic" w:cs="Times New Roman"/>
          <w:b/>
          <w:color w:val="1F497D" w:themeColor="text2"/>
          <w:sz w:val="28"/>
          <w:szCs w:val="28"/>
        </w:rPr>
        <w:t>a (kurssit 6-18</w:t>
      </w:r>
      <w:r w:rsidR="00BC522D" w:rsidRPr="009F0301">
        <w:rPr>
          <w:rFonts w:ascii="Century Gothic" w:hAnsi="Century Gothic" w:cs="Times New Roman"/>
          <w:b/>
          <w:color w:val="1F497D" w:themeColor="text2"/>
          <w:sz w:val="28"/>
          <w:szCs w:val="28"/>
        </w:rPr>
        <w:t>)</w:t>
      </w:r>
    </w:p>
    <w:p w:rsidR="00BC522D" w:rsidRPr="009F0301" w:rsidRDefault="00BC522D" w:rsidP="00BC522D">
      <w:pPr>
        <w:rPr>
          <w:rFonts w:ascii="Century Gothic" w:hAnsi="Century Gothic" w:cs="Times New Roman"/>
          <w:b/>
          <w:color w:val="1F497D" w:themeColor="text2"/>
          <w:sz w:val="24"/>
          <w:szCs w:val="24"/>
          <w:bdr w:val="single" w:sz="4" w:space="0" w:color="auto"/>
        </w:rPr>
      </w:pP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t>KURSSI</w:t>
      </w:r>
    </w:p>
    <w:p w:rsidR="00BC522D" w:rsidRDefault="00BC522D" w:rsidP="00BC522D">
      <w:pPr>
        <w:pStyle w:val="Luettelokappale"/>
        <w:numPr>
          <w:ilvl w:val="0"/>
          <w:numId w:val="13"/>
        </w:numPr>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4"/>
          <w:szCs w:val="24"/>
        </w:rPr>
        <w:t>__________________________________________________________     ____________</w:t>
      </w:r>
    </w:p>
    <w:p w:rsidR="00BC522D" w:rsidRPr="009F0301" w:rsidRDefault="00BC522D" w:rsidP="00BC522D">
      <w:pPr>
        <w:pStyle w:val="Luettelokappale"/>
        <w:rPr>
          <w:rFonts w:ascii="Century Gothic" w:hAnsi="Century Gothic" w:cs="Times New Roman"/>
          <w:b/>
          <w:color w:val="1F497D" w:themeColor="text2"/>
          <w:sz w:val="24"/>
          <w:szCs w:val="24"/>
        </w:rPr>
      </w:pPr>
    </w:p>
    <w:p w:rsidR="00BC522D" w:rsidRDefault="00BC522D" w:rsidP="00BC522D">
      <w:pPr>
        <w:pStyle w:val="Luettelokappale"/>
        <w:numPr>
          <w:ilvl w:val="0"/>
          <w:numId w:val="13"/>
        </w:numPr>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4"/>
          <w:szCs w:val="24"/>
        </w:rPr>
        <w:t xml:space="preserve">__________________________________________________________      ___________  </w:t>
      </w:r>
    </w:p>
    <w:p w:rsidR="00BC522D" w:rsidRPr="00150642" w:rsidRDefault="00BC522D" w:rsidP="00BC522D">
      <w:pPr>
        <w:pStyle w:val="Luettelokappale"/>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4"/>
          <w:szCs w:val="24"/>
        </w:rPr>
        <w:t xml:space="preserve">   </w:t>
      </w:r>
    </w:p>
    <w:p w:rsidR="00BC522D" w:rsidRPr="009F0301" w:rsidRDefault="00BC522D" w:rsidP="00BC522D">
      <w:pPr>
        <w:jc w:val="both"/>
        <w:rPr>
          <w:rFonts w:ascii="Century Gothic" w:hAnsi="Century Gothic" w:cs="Times New Roman"/>
          <w:sz w:val="24"/>
          <w:szCs w:val="24"/>
        </w:rPr>
      </w:pPr>
      <w:r w:rsidRPr="009F0301">
        <w:rPr>
          <w:rFonts w:ascii="Century Gothic" w:hAnsi="Century Gothic" w:cs="Times New Roman"/>
          <w:sz w:val="24"/>
          <w:szCs w:val="24"/>
        </w:rPr>
        <w:t xml:space="preserve">OPPILAAN ALLEKIRJOITUS   </w:t>
      </w:r>
      <w:r w:rsidRPr="009F0301">
        <w:rPr>
          <w:rFonts w:ascii="Century Gothic" w:hAnsi="Century Gothic" w:cs="Times New Roman"/>
          <w:sz w:val="24"/>
          <w:szCs w:val="24"/>
        </w:rPr>
        <w:tab/>
        <w:t>__________________________________________</w:t>
      </w:r>
      <w:r>
        <w:rPr>
          <w:rFonts w:ascii="Century Gothic" w:hAnsi="Century Gothic" w:cs="Times New Roman"/>
          <w:sz w:val="24"/>
          <w:szCs w:val="24"/>
        </w:rPr>
        <w:br/>
      </w:r>
    </w:p>
    <w:p w:rsidR="00BC522D" w:rsidRPr="009F0301" w:rsidRDefault="00BC522D" w:rsidP="00BC522D">
      <w:pPr>
        <w:jc w:val="both"/>
        <w:rPr>
          <w:rFonts w:ascii="Century Gothic" w:hAnsi="Century Gothic" w:cs="Times New Roman"/>
          <w:sz w:val="24"/>
          <w:szCs w:val="24"/>
        </w:rPr>
      </w:pPr>
      <w:r w:rsidRPr="009F0301">
        <w:rPr>
          <w:rFonts w:ascii="Century Gothic" w:hAnsi="Century Gothic" w:cs="Times New Roman"/>
          <w:sz w:val="24"/>
          <w:szCs w:val="24"/>
        </w:rPr>
        <w:t>HUOLTAJAN ALLEKIRJOITUS</w:t>
      </w:r>
      <w:r w:rsidRPr="009F0301">
        <w:rPr>
          <w:rFonts w:ascii="Century Gothic" w:hAnsi="Century Gothic" w:cs="Times New Roman"/>
          <w:sz w:val="24"/>
          <w:szCs w:val="24"/>
        </w:rPr>
        <w:tab/>
        <w:t>__________________________________________</w:t>
      </w:r>
      <w:r w:rsidRPr="009F0301">
        <w:rPr>
          <w:rFonts w:ascii="Century Gothic" w:hAnsi="Century Gothic" w:cs="Times New Roman"/>
          <w:sz w:val="24"/>
          <w:szCs w:val="24"/>
        </w:rPr>
        <w:softHyphen/>
      </w:r>
    </w:p>
    <w:p w:rsidR="00BC522D" w:rsidRPr="00266A26" w:rsidRDefault="00BC522D" w:rsidP="00BC522D">
      <w:pPr>
        <w:spacing w:after="0" w:line="240" w:lineRule="auto"/>
        <w:rPr>
          <w:rFonts w:ascii="Century Gothic" w:eastAsia="Times New Roman" w:hAnsi="Century Gothic" w:cs="Times New Roman"/>
          <w:b/>
          <w:sz w:val="32"/>
          <w:szCs w:val="32"/>
        </w:rPr>
      </w:pPr>
      <w:r>
        <w:rPr>
          <w:rFonts w:ascii="Century Gothic" w:hAnsi="Century Gothic"/>
          <w:b/>
          <w:sz w:val="32"/>
          <w:szCs w:val="32"/>
        </w:rPr>
        <w:br w:type="page"/>
      </w:r>
      <w:r w:rsidRPr="009F0301">
        <w:rPr>
          <w:rFonts w:ascii="Century Gothic" w:hAnsi="Century Gothic"/>
          <w:b/>
          <w:sz w:val="32"/>
          <w:szCs w:val="32"/>
        </w:rPr>
        <w:lastRenderedPageBreak/>
        <w:t xml:space="preserve">HARJOITUSVALINTALOMAKE </w:t>
      </w:r>
    </w:p>
    <w:p w:rsidR="00BC522D" w:rsidRPr="00150642" w:rsidRDefault="00BC522D" w:rsidP="00BC522D">
      <w:pPr>
        <w:pStyle w:val="Sisennettyleipteksti"/>
        <w:spacing w:after="0"/>
        <w:ind w:left="0"/>
        <w:rPr>
          <w:rFonts w:ascii="Century Gothic" w:hAnsi="Century Gothic"/>
          <w:b/>
          <w:sz w:val="32"/>
          <w:szCs w:val="32"/>
        </w:rPr>
      </w:pPr>
      <w:r w:rsidRPr="009F0301">
        <w:rPr>
          <w:rFonts w:ascii="Century Gothic" w:hAnsi="Century Gothic"/>
          <w:b/>
          <w:sz w:val="32"/>
          <w:szCs w:val="32"/>
        </w:rPr>
        <w:t>SAKSAA A2 –KIELENÄ LUKEVILLE</w:t>
      </w:r>
    </w:p>
    <w:p w:rsidR="00BC522D" w:rsidRPr="009F0301" w:rsidRDefault="00BC522D" w:rsidP="00BC522D">
      <w:pPr>
        <w:jc w:val="both"/>
        <w:rPr>
          <w:rFonts w:ascii="Century Gothic" w:hAnsi="Century Gothic" w:cs="Times New Roman"/>
          <w:sz w:val="24"/>
          <w:szCs w:val="24"/>
        </w:rPr>
      </w:pPr>
      <w:r>
        <w:rPr>
          <w:rFonts w:ascii="Century Gothic" w:hAnsi="Century Gothic" w:cs="Times New Roman"/>
          <w:sz w:val="24"/>
          <w:szCs w:val="24"/>
        </w:rPr>
        <w:br/>
      </w:r>
      <w:r w:rsidRPr="009F0301">
        <w:rPr>
          <w:rFonts w:ascii="Century Gothic" w:hAnsi="Century Gothic" w:cs="Times New Roman"/>
          <w:sz w:val="24"/>
          <w:szCs w:val="24"/>
        </w:rPr>
        <w:t>NIMI____________________________________________________</w:t>
      </w:r>
      <w:proofErr w:type="gramStart"/>
      <w:r w:rsidRPr="009F0301">
        <w:rPr>
          <w:rFonts w:ascii="Century Gothic" w:hAnsi="Century Gothic" w:cs="Times New Roman"/>
          <w:sz w:val="24"/>
          <w:szCs w:val="24"/>
        </w:rPr>
        <w:t xml:space="preserve">_  </w:t>
      </w:r>
      <w:r w:rsidRPr="009F0301">
        <w:rPr>
          <w:rFonts w:ascii="Century Gothic" w:hAnsi="Century Gothic" w:cs="Times New Roman"/>
          <w:sz w:val="24"/>
          <w:szCs w:val="24"/>
        </w:rPr>
        <w:tab/>
      </w:r>
      <w:proofErr w:type="gramEnd"/>
      <w:r w:rsidRPr="009F0301">
        <w:rPr>
          <w:rFonts w:ascii="Century Gothic" w:hAnsi="Century Gothic" w:cs="Times New Roman"/>
          <w:sz w:val="24"/>
          <w:szCs w:val="24"/>
        </w:rPr>
        <w:t>LK _______</w:t>
      </w:r>
    </w:p>
    <w:p w:rsidR="00BC522D" w:rsidRPr="009F0301" w:rsidRDefault="00BC522D" w:rsidP="00BC522D">
      <w:pPr>
        <w:rPr>
          <w:rFonts w:ascii="Century Gothic" w:hAnsi="Century Gothic" w:cs="Times New Roman"/>
          <w:b/>
          <w:sz w:val="24"/>
          <w:szCs w:val="24"/>
        </w:rPr>
      </w:pPr>
    </w:p>
    <w:p w:rsidR="00BC522D" w:rsidRPr="009F0301" w:rsidRDefault="00BC522D" w:rsidP="00BC522D">
      <w:pPr>
        <w:rPr>
          <w:rFonts w:ascii="Century Gothic" w:hAnsi="Century Gothic" w:cs="Times New Roman"/>
          <w:b/>
          <w:sz w:val="24"/>
          <w:szCs w:val="24"/>
        </w:rPr>
      </w:pPr>
      <w:r w:rsidRPr="009F0301">
        <w:rPr>
          <w:rFonts w:ascii="Century Gothic" w:hAnsi="Century Gothic" w:cs="Times New Roman"/>
          <w:b/>
          <w:sz w:val="24"/>
          <w:szCs w:val="24"/>
        </w:rPr>
        <w:t xml:space="preserve">LAITA </w:t>
      </w:r>
      <w:r w:rsidRPr="009F0301">
        <w:rPr>
          <w:rFonts w:ascii="Century Gothic" w:hAnsi="Century Gothic" w:cs="Times New Roman"/>
          <w:b/>
          <w:sz w:val="24"/>
          <w:szCs w:val="24"/>
          <w:u w:val="single"/>
        </w:rPr>
        <w:t>TOIVEESI TÄRKEYSJÄRJESTYKSEEN</w:t>
      </w:r>
      <w:r w:rsidRPr="009F0301">
        <w:rPr>
          <w:rFonts w:ascii="Century Gothic" w:hAnsi="Century Gothic" w:cs="Times New Roman"/>
          <w:b/>
          <w:sz w:val="24"/>
          <w:szCs w:val="24"/>
        </w:rPr>
        <w:t xml:space="preserve"> ELI MIELUISIN TOIVEESI ENSIMMÄISEKSI JNE.  </w:t>
      </w:r>
    </w:p>
    <w:p w:rsidR="00BC522D" w:rsidRPr="009F0301" w:rsidRDefault="00BC522D" w:rsidP="00BC522D">
      <w:pPr>
        <w:rPr>
          <w:rFonts w:ascii="Century Gothic" w:hAnsi="Century Gothic" w:cs="Times New Roman"/>
          <w:b/>
          <w:sz w:val="24"/>
          <w:szCs w:val="24"/>
        </w:rPr>
      </w:pPr>
      <w:r w:rsidRPr="009F0301">
        <w:rPr>
          <w:rFonts w:ascii="Century Gothic" w:hAnsi="Century Gothic" w:cs="Times New Roman"/>
          <w:b/>
          <w:sz w:val="24"/>
          <w:szCs w:val="24"/>
        </w:rPr>
        <w:t>KIRJOITA TÄHÄN TOIVOMASI VALINNAT JA KURSSIEN NUMEROT</w:t>
      </w:r>
    </w:p>
    <w:p w:rsidR="00BC522D" w:rsidRPr="009F0301" w:rsidRDefault="00BC522D" w:rsidP="00BC522D">
      <w:pPr>
        <w:rPr>
          <w:rFonts w:ascii="Century Gothic" w:hAnsi="Century Gothic" w:cs="Times New Roman"/>
          <w:b/>
          <w:sz w:val="24"/>
          <w:szCs w:val="24"/>
        </w:rPr>
      </w:pPr>
    </w:p>
    <w:p w:rsidR="00BC522D" w:rsidRPr="00150642" w:rsidRDefault="00BC522D" w:rsidP="00BC522D">
      <w:pPr>
        <w:jc w:val="both"/>
        <w:rPr>
          <w:rFonts w:ascii="Century Gothic" w:hAnsi="Century Gothic" w:cs="Times New Roman"/>
          <w:b/>
          <w:color w:val="C00000"/>
          <w:sz w:val="28"/>
          <w:szCs w:val="28"/>
        </w:rPr>
      </w:pPr>
      <w:r w:rsidRPr="009F0301">
        <w:rPr>
          <w:rFonts w:ascii="Century Gothic" w:hAnsi="Century Gothic" w:cs="Times New Roman"/>
          <w:b/>
          <w:color w:val="C00000"/>
          <w:sz w:val="28"/>
          <w:szCs w:val="28"/>
        </w:rPr>
        <w:t>TAIDE- JA TAITOAINEIDEN VALI</w:t>
      </w:r>
      <w:r w:rsidR="001B4F61">
        <w:rPr>
          <w:rFonts w:ascii="Century Gothic" w:hAnsi="Century Gothic" w:cs="Times New Roman"/>
          <w:b/>
          <w:color w:val="C00000"/>
          <w:sz w:val="28"/>
          <w:szCs w:val="28"/>
        </w:rPr>
        <w:t>NNAISISTA TUNNEISTA (kurssit 1-5</w:t>
      </w:r>
      <w:r w:rsidRPr="009F0301">
        <w:rPr>
          <w:rFonts w:ascii="Century Gothic" w:hAnsi="Century Gothic" w:cs="Times New Roman"/>
          <w:b/>
          <w:color w:val="C00000"/>
          <w:sz w:val="28"/>
          <w:szCs w:val="28"/>
        </w:rPr>
        <w:t>)</w:t>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t xml:space="preserve">             </w:t>
      </w:r>
      <w:r>
        <w:rPr>
          <w:rFonts w:ascii="Century Gothic" w:hAnsi="Century Gothic" w:cs="Times New Roman"/>
          <w:b/>
          <w:color w:val="C00000"/>
          <w:sz w:val="24"/>
          <w:szCs w:val="24"/>
        </w:rPr>
        <w:tab/>
      </w:r>
      <w:r>
        <w:rPr>
          <w:rFonts w:ascii="Century Gothic" w:hAnsi="Century Gothic" w:cs="Times New Roman"/>
          <w:b/>
          <w:color w:val="C00000"/>
          <w:sz w:val="24"/>
          <w:szCs w:val="24"/>
        </w:rPr>
        <w:tab/>
      </w:r>
      <w:r w:rsidRPr="009F0301">
        <w:rPr>
          <w:rFonts w:ascii="Century Gothic" w:hAnsi="Century Gothic" w:cs="Times New Roman"/>
          <w:b/>
          <w:color w:val="C00000"/>
          <w:sz w:val="24"/>
          <w:szCs w:val="24"/>
        </w:rPr>
        <w:t>KURSSI</w:t>
      </w:r>
      <w:r w:rsidRPr="009F0301">
        <w:rPr>
          <w:rFonts w:ascii="Century Gothic" w:hAnsi="Century Gothic" w:cs="Times New Roman"/>
          <w:b/>
          <w:color w:val="C00000"/>
          <w:sz w:val="24"/>
          <w:szCs w:val="24"/>
        </w:rPr>
        <w:tab/>
        <w:t>TUNTIA</w:t>
      </w:r>
    </w:p>
    <w:p w:rsidR="00BC522D" w:rsidRPr="001C0E1F" w:rsidRDefault="00BC522D" w:rsidP="00BC522D">
      <w:pPr>
        <w:jc w:val="both"/>
        <w:rPr>
          <w:rFonts w:ascii="Century Gothic" w:hAnsi="Century Gothic" w:cs="Times New Roman"/>
          <w:b/>
          <w:color w:val="C00000"/>
          <w:sz w:val="24"/>
          <w:szCs w:val="24"/>
          <w:u w:val="single"/>
        </w:rPr>
      </w:pPr>
      <w:r w:rsidRPr="009F0301">
        <w:rPr>
          <w:rFonts w:ascii="Century Gothic" w:hAnsi="Century Gothic" w:cs="Times New Roman"/>
          <w:b/>
          <w:color w:val="C00000"/>
          <w:sz w:val="24"/>
          <w:szCs w:val="24"/>
        </w:rPr>
        <w:t>TOIVE 1.    _______________________________________</w:t>
      </w:r>
      <w:proofErr w:type="gramStart"/>
      <w:r>
        <w:rPr>
          <w:rFonts w:ascii="Century Gothic" w:hAnsi="Century Gothic" w:cs="Times New Roman"/>
          <w:b/>
          <w:color w:val="C00000"/>
          <w:sz w:val="24"/>
          <w:szCs w:val="24"/>
        </w:rPr>
        <w:tab/>
      </w:r>
      <w:r w:rsidRPr="009F0301">
        <w:rPr>
          <w:rFonts w:ascii="Century Gothic" w:hAnsi="Century Gothic" w:cs="Times New Roman"/>
          <w:b/>
          <w:color w:val="C00000"/>
          <w:sz w:val="24"/>
          <w:szCs w:val="24"/>
        </w:rPr>
        <w:t xml:space="preserve">  _</w:t>
      </w:r>
      <w:proofErr w:type="gramEnd"/>
      <w:r w:rsidRPr="009F0301">
        <w:rPr>
          <w:rFonts w:ascii="Century Gothic" w:hAnsi="Century Gothic" w:cs="Times New Roman"/>
          <w:b/>
          <w:color w:val="C00000"/>
          <w:sz w:val="24"/>
          <w:szCs w:val="24"/>
        </w:rPr>
        <w:t xml:space="preserve">______ </w:t>
      </w:r>
      <w:r w:rsidRPr="009F0301">
        <w:rPr>
          <w:rFonts w:ascii="Century Gothic" w:hAnsi="Century Gothic" w:cs="Times New Roman"/>
          <w:b/>
          <w:color w:val="C00000"/>
          <w:sz w:val="24"/>
          <w:szCs w:val="24"/>
        </w:rPr>
        <w:tab/>
      </w:r>
      <w:r>
        <w:rPr>
          <w:rFonts w:ascii="Century Gothic" w:hAnsi="Century Gothic" w:cs="Times New Roman"/>
          <w:b/>
          <w:color w:val="C00000"/>
          <w:sz w:val="24"/>
          <w:szCs w:val="24"/>
          <w:u w:val="single"/>
        </w:rPr>
        <w:t>2H</w:t>
      </w:r>
      <w:r>
        <w:rPr>
          <w:rFonts w:ascii="Century Gothic" w:hAnsi="Century Gothic" w:cs="Times New Roman"/>
          <w:b/>
          <w:color w:val="C00000"/>
          <w:sz w:val="24"/>
          <w:szCs w:val="24"/>
          <w:u w:val="single"/>
        </w:rPr>
        <w:tab/>
      </w:r>
    </w:p>
    <w:p w:rsidR="00BC522D" w:rsidRPr="009F0301" w:rsidRDefault="00BC522D" w:rsidP="00BC522D">
      <w:pPr>
        <w:rPr>
          <w:rFonts w:ascii="Century Gothic" w:hAnsi="Century Gothic" w:cs="Times New Roman"/>
          <w:b/>
          <w:color w:val="C00000"/>
          <w:sz w:val="28"/>
          <w:szCs w:val="28"/>
        </w:rPr>
      </w:pPr>
      <w:r w:rsidRPr="009F0301">
        <w:rPr>
          <w:rFonts w:ascii="Century Gothic" w:hAnsi="Century Gothic" w:cs="Times New Roman"/>
          <w:b/>
          <w:color w:val="C00000"/>
          <w:sz w:val="24"/>
          <w:szCs w:val="24"/>
        </w:rPr>
        <w:t>VARATOIVEET</w:t>
      </w:r>
      <w:r w:rsidRPr="009F0301">
        <w:rPr>
          <w:rFonts w:ascii="Century Gothic" w:hAnsi="Century Gothic" w:cs="Times New Roman"/>
          <w:b/>
          <w:color w:val="C00000"/>
          <w:sz w:val="28"/>
          <w:szCs w:val="28"/>
        </w:rPr>
        <w:t xml:space="preserve"> Taide- ja taitoaineiden vali</w:t>
      </w:r>
      <w:r w:rsidR="001B4F61">
        <w:rPr>
          <w:rFonts w:ascii="Century Gothic" w:hAnsi="Century Gothic" w:cs="Times New Roman"/>
          <w:b/>
          <w:color w:val="C00000"/>
          <w:sz w:val="28"/>
          <w:szCs w:val="28"/>
        </w:rPr>
        <w:t>nnaisista tunneista (kurssit 1-5</w:t>
      </w:r>
      <w:r w:rsidRPr="009F0301">
        <w:rPr>
          <w:rFonts w:ascii="Century Gothic" w:hAnsi="Century Gothic" w:cs="Times New Roman"/>
          <w:b/>
          <w:color w:val="C00000"/>
          <w:sz w:val="28"/>
          <w:szCs w:val="28"/>
        </w:rPr>
        <w:t>)</w:t>
      </w:r>
    </w:p>
    <w:p w:rsidR="00BC522D" w:rsidRPr="009F0301" w:rsidRDefault="00BC522D" w:rsidP="00BC522D">
      <w:pPr>
        <w:rPr>
          <w:rFonts w:ascii="Century Gothic" w:hAnsi="Century Gothic" w:cs="Times New Roman"/>
          <w:b/>
          <w:color w:val="C00000"/>
          <w:sz w:val="24"/>
          <w:szCs w:val="24"/>
          <w:bdr w:val="single" w:sz="4" w:space="0" w:color="auto"/>
        </w:rPr>
      </w:pP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4"/>
          <w:szCs w:val="24"/>
        </w:rPr>
        <w:tab/>
        <w:t xml:space="preserve">    KURSSI</w:t>
      </w:r>
    </w:p>
    <w:p w:rsidR="00BC522D" w:rsidRDefault="00BC522D" w:rsidP="00BC522D">
      <w:pPr>
        <w:pStyle w:val="Luettelokappale"/>
        <w:numPr>
          <w:ilvl w:val="0"/>
          <w:numId w:val="14"/>
        </w:numPr>
        <w:rPr>
          <w:rFonts w:ascii="Century Gothic" w:hAnsi="Century Gothic" w:cs="Times New Roman"/>
          <w:b/>
          <w:color w:val="C00000"/>
          <w:sz w:val="24"/>
          <w:szCs w:val="24"/>
        </w:rPr>
      </w:pPr>
      <w:r w:rsidRPr="009F0301">
        <w:rPr>
          <w:rFonts w:ascii="Century Gothic" w:hAnsi="Century Gothic" w:cs="Times New Roman"/>
          <w:b/>
          <w:color w:val="C00000"/>
          <w:sz w:val="24"/>
          <w:szCs w:val="24"/>
        </w:rPr>
        <w:t xml:space="preserve">_______________________________________________________          ___________   </w:t>
      </w:r>
    </w:p>
    <w:p w:rsidR="00BC522D" w:rsidRPr="009F0301" w:rsidRDefault="00BC522D" w:rsidP="00BC522D">
      <w:pPr>
        <w:pStyle w:val="Luettelokappale"/>
        <w:rPr>
          <w:rFonts w:ascii="Century Gothic" w:hAnsi="Century Gothic" w:cs="Times New Roman"/>
          <w:b/>
          <w:color w:val="C00000"/>
          <w:sz w:val="24"/>
          <w:szCs w:val="24"/>
        </w:rPr>
      </w:pPr>
      <w:r w:rsidRPr="009F0301">
        <w:rPr>
          <w:rFonts w:ascii="Century Gothic" w:hAnsi="Century Gothic" w:cs="Times New Roman"/>
          <w:b/>
          <w:color w:val="C00000"/>
          <w:sz w:val="24"/>
          <w:szCs w:val="24"/>
        </w:rPr>
        <w:t xml:space="preserve">  </w:t>
      </w:r>
    </w:p>
    <w:p w:rsidR="00BC522D" w:rsidRPr="009F0301" w:rsidRDefault="00BC522D" w:rsidP="00BC522D">
      <w:pPr>
        <w:pStyle w:val="Luettelokappale"/>
        <w:numPr>
          <w:ilvl w:val="0"/>
          <w:numId w:val="14"/>
        </w:numPr>
        <w:jc w:val="both"/>
        <w:rPr>
          <w:rFonts w:ascii="Century Gothic" w:hAnsi="Century Gothic" w:cs="Times New Roman"/>
          <w:b/>
          <w:color w:val="C00000"/>
          <w:sz w:val="24"/>
          <w:szCs w:val="24"/>
        </w:rPr>
      </w:pPr>
      <w:r w:rsidRPr="009F0301">
        <w:rPr>
          <w:rFonts w:ascii="Century Gothic" w:hAnsi="Century Gothic" w:cs="Times New Roman"/>
          <w:b/>
          <w:color w:val="C00000"/>
          <w:sz w:val="24"/>
          <w:szCs w:val="24"/>
        </w:rPr>
        <w:t xml:space="preserve">_______________________________________________________           ___________     </w:t>
      </w:r>
    </w:p>
    <w:p w:rsidR="00BC522D" w:rsidRPr="009F0301" w:rsidRDefault="00BC522D" w:rsidP="00BC522D">
      <w:pPr>
        <w:jc w:val="both"/>
        <w:rPr>
          <w:rFonts w:ascii="Century Gothic" w:hAnsi="Century Gothic" w:cs="Times New Roman"/>
          <w:color w:val="1F497D" w:themeColor="text2"/>
          <w:sz w:val="28"/>
          <w:szCs w:val="28"/>
        </w:rPr>
      </w:pPr>
    </w:p>
    <w:p w:rsidR="00BC522D" w:rsidRPr="009F0301" w:rsidRDefault="00B919BD" w:rsidP="00BC522D">
      <w:pPr>
        <w:rPr>
          <w:rFonts w:ascii="Century Gothic" w:hAnsi="Century Gothic" w:cs="Times New Roman"/>
          <w:b/>
          <w:color w:val="1F497D" w:themeColor="text2"/>
          <w:sz w:val="28"/>
          <w:szCs w:val="28"/>
        </w:rPr>
      </w:pPr>
      <w:r>
        <w:rPr>
          <w:rFonts w:ascii="Century Gothic" w:hAnsi="Century Gothic" w:cs="Times New Roman"/>
          <w:b/>
          <w:color w:val="1F497D" w:themeColor="text2"/>
          <w:sz w:val="28"/>
          <w:szCs w:val="28"/>
        </w:rPr>
        <w:t>PITKÄ</w:t>
      </w:r>
      <w:r w:rsidR="00103EA2">
        <w:rPr>
          <w:rFonts w:ascii="Century Gothic" w:hAnsi="Century Gothic" w:cs="Times New Roman"/>
          <w:b/>
          <w:color w:val="1F497D" w:themeColor="text2"/>
          <w:sz w:val="28"/>
          <w:szCs w:val="28"/>
        </w:rPr>
        <w:t xml:space="preserve"> VALINNAISAINE </w:t>
      </w:r>
    </w:p>
    <w:p w:rsidR="00BC522D" w:rsidRPr="008300BC" w:rsidRDefault="00BC522D" w:rsidP="00BC522D">
      <w:pPr>
        <w:rPr>
          <w:rFonts w:ascii="Century Gothic" w:hAnsi="Century Gothic" w:cs="Times New Roman"/>
          <w:b/>
          <w:color w:val="1F497D" w:themeColor="text2"/>
          <w:sz w:val="24"/>
          <w:szCs w:val="24"/>
        </w:rPr>
      </w:pPr>
      <w:r w:rsidRPr="008300BC">
        <w:rPr>
          <w:rFonts w:ascii="Century Gothic" w:hAnsi="Century Gothic" w:cs="Times New Roman"/>
          <w:b/>
          <w:color w:val="1F497D" w:themeColor="text2"/>
          <w:sz w:val="24"/>
          <w:szCs w:val="24"/>
        </w:rPr>
        <w:t>SAKSA A2 (VALITTU ALAKOULUSSA</w:t>
      </w:r>
      <w:r w:rsidR="00103EA2" w:rsidRPr="008300BC">
        <w:rPr>
          <w:rFonts w:ascii="Century Gothic" w:hAnsi="Century Gothic" w:cs="Times New Roman"/>
          <w:b/>
          <w:color w:val="1F497D" w:themeColor="text2"/>
          <w:sz w:val="24"/>
          <w:szCs w:val="24"/>
        </w:rPr>
        <w:t>)</w:t>
      </w:r>
    </w:p>
    <w:p w:rsidR="00BC522D" w:rsidRPr="009F0301" w:rsidRDefault="00BC522D" w:rsidP="00BC522D">
      <w:pPr>
        <w:jc w:val="both"/>
        <w:rPr>
          <w:rFonts w:ascii="Century Gothic" w:hAnsi="Century Gothic" w:cs="Times New Roman"/>
          <w:sz w:val="24"/>
          <w:szCs w:val="24"/>
        </w:rPr>
      </w:pPr>
    </w:p>
    <w:p w:rsidR="00BC522D" w:rsidRPr="009F0301" w:rsidRDefault="00BC522D" w:rsidP="00BC522D">
      <w:pPr>
        <w:jc w:val="both"/>
        <w:rPr>
          <w:rFonts w:ascii="Century Gothic" w:hAnsi="Century Gothic" w:cs="Times New Roman"/>
          <w:sz w:val="24"/>
          <w:szCs w:val="24"/>
        </w:rPr>
      </w:pPr>
      <w:r w:rsidRPr="009F0301">
        <w:rPr>
          <w:rFonts w:ascii="Century Gothic" w:hAnsi="Century Gothic" w:cs="Times New Roman"/>
          <w:sz w:val="24"/>
          <w:szCs w:val="24"/>
        </w:rPr>
        <w:t xml:space="preserve">OPPILAAN ALLEKIRJOITUS   </w:t>
      </w:r>
      <w:r w:rsidRPr="009F0301">
        <w:rPr>
          <w:rFonts w:ascii="Century Gothic" w:hAnsi="Century Gothic" w:cs="Times New Roman"/>
          <w:sz w:val="24"/>
          <w:szCs w:val="24"/>
        </w:rPr>
        <w:tab/>
        <w:t>__________________________________________</w:t>
      </w:r>
    </w:p>
    <w:p w:rsidR="00BC522D" w:rsidRPr="009F0301" w:rsidRDefault="00BC522D" w:rsidP="00BC522D">
      <w:pPr>
        <w:jc w:val="both"/>
        <w:rPr>
          <w:rFonts w:ascii="Century Gothic" w:hAnsi="Century Gothic" w:cs="Times New Roman"/>
          <w:sz w:val="24"/>
          <w:szCs w:val="24"/>
        </w:rPr>
      </w:pPr>
    </w:p>
    <w:p w:rsidR="00BC522D" w:rsidRPr="009F0301" w:rsidRDefault="00BC522D" w:rsidP="00BC522D">
      <w:pPr>
        <w:jc w:val="both"/>
        <w:rPr>
          <w:rFonts w:ascii="Century Gothic" w:hAnsi="Century Gothic" w:cs="Times New Roman"/>
          <w:sz w:val="24"/>
          <w:szCs w:val="24"/>
        </w:rPr>
      </w:pPr>
      <w:r w:rsidRPr="009F0301">
        <w:rPr>
          <w:rFonts w:ascii="Century Gothic" w:hAnsi="Century Gothic" w:cs="Times New Roman"/>
          <w:sz w:val="24"/>
          <w:szCs w:val="24"/>
        </w:rPr>
        <w:t>HUOLTAJAN ALLEKIRJOITUS</w:t>
      </w:r>
      <w:r w:rsidRPr="009F0301">
        <w:rPr>
          <w:rFonts w:ascii="Century Gothic" w:hAnsi="Century Gothic" w:cs="Times New Roman"/>
          <w:sz w:val="24"/>
          <w:szCs w:val="24"/>
        </w:rPr>
        <w:tab/>
        <w:t>_________________________________</w:t>
      </w:r>
      <w:r w:rsidRPr="009F0301">
        <w:rPr>
          <w:rFonts w:ascii="Century Gothic" w:hAnsi="Century Gothic" w:cs="Times New Roman"/>
          <w:sz w:val="24"/>
          <w:szCs w:val="24"/>
        </w:rPr>
        <w:softHyphen/>
        <w:t>_________</w:t>
      </w:r>
    </w:p>
    <w:p w:rsidR="00BC522D" w:rsidRPr="009F0301" w:rsidRDefault="00BC522D" w:rsidP="00BC522D">
      <w:pPr>
        <w:pStyle w:val="NormaaliWWW"/>
        <w:spacing w:before="0" w:beforeAutospacing="0" w:after="0" w:afterAutospacing="0"/>
        <w:rPr>
          <w:rFonts w:ascii="Century Gothic" w:hAnsi="Century Gothic"/>
          <w:sz w:val="20"/>
          <w:szCs w:val="20"/>
        </w:rPr>
      </w:pPr>
    </w:p>
    <w:p w:rsidR="00437A3C" w:rsidRDefault="00437A3C" w:rsidP="00437A3C">
      <w:pPr>
        <w:spacing w:after="0" w:line="240" w:lineRule="auto"/>
      </w:pPr>
    </w:p>
    <w:p w:rsidR="00437A3C" w:rsidRPr="00437A3C" w:rsidRDefault="00437A3C" w:rsidP="00437A3C">
      <w:pPr>
        <w:spacing w:after="0" w:line="240" w:lineRule="auto"/>
      </w:pPr>
    </w:p>
    <w:sectPr w:rsidR="00437A3C" w:rsidRPr="00437A3C" w:rsidSect="005713A9">
      <w:headerReference w:type="even" r:id="rId31"/>
      <w:headerReference w:type="default" r:id="rId32"/>
      <w:footerReference w:type="even" r:id="rId33"/>
      <w:footerReference w:type="default" r:id="rId34"/>
      <w:headerReference w:type="first" r:id="rId35"/>
      <w:footerReference w:type="first" r:id="rId36"/>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659" w:rsidRDefault="00AD7659" w:rsidP="00C92B97">
      <w:pPr>
        <w:spacing w:after="0" w:line="240" w:lineRule="auto"/>
      </w:pPr>
      <w:r>
        <w:separator/>
      </w:r>
    </w:p>
  </w:endnote>
  <w:endnote w:type="continuationSeparator" w:id="0">
    <w:p w:rsidR="00AD7659" w:rsidRDefault="00AD7659" w:rsidP="00C92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811970"/>
      <w:docPartObj>
        <w:docPartGallery w:val="Page Numbers (Bottom of Page)"/>
        <w:docPartUnique/>
      </w:docPartObj>
    </w:sdtPr>
    <w:sdtEndPr>
      <w:rPr>
        <w:rFonts w:ascii="Century Gothic" w:hAnsi="Century Gothic"/>
      </w:rPr>
    </w:sdtEndPr>
    <w:sdtContent>
      <w:p w:rsidR="005C7AFB" w:rsidRPr="007C47C8" w:rsidRDefault="005C7AFB">
        <w:pPr>
          <w:pStyle w:val="Alatunniste"/>
          <w:jc w:val="center"/>
          <w:rPr>
            <w:rFonts w:ascii="Century Gothic" w:hAnsi="Century Gothic"/>
          </w:rPr>
        </w:pPr>
        <w:r w:rsidRPr="007C47C8">
          <w:rPr>
            <w:rFonts w:ascii="Century Gothic" w:hAnsi="Century Gothic"/>
          </w:rPr>
          <w:fldChar w:fldCharType="begin"/>
        </w:r>
        <w:r w:rsidRPr="007C47C8">
          <w:rPr>
            <w:rFonts w:ascii="Century Gothic" w:hAnsi="Century Gothic"/>
          </w:rPr>
          <w:instrText>PAGE   \* MERGEFORMAT</w:instrText>
        </w:r>
        <w:r w:rsidRPr="007C47C8">
          <w:rPr>
            <w:rFonts w:ascii="Century Gothic" w:hAnsi="Century Gothic"/>
          </w:rPr>
          <w:fldChar w:fldCharType="separate"/>
        </w:r>
        <w:r w:rsidR="009F1D54">
          <w:rPr>
            <w:rFonts w:ascii="Century Gothic" w:hAnsi="Century Gothic"/>
            <w:noProof/>
          </w:rPr>
          <w:t>10</w:t>
        </w:r>
        <w:r w:rsidRPr="007C47C8">
          <w:rPr>
            <w:rFonts w:ascii="Century Gothic" w:hAnsi="Century Gothic"/>
          </w:rPr>
          <w:fldChar w:fldCharType="end"/>
        </w:r>
      </w:p>
    </w:sdtContent>
  </w:sdt>
  <w:p w:rsidR="005C7AFB" w:rsidRDefault="005C7AFB">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458432"/>
      <w:docPartObj>
        <w:docPartGallery w:val="Page Numbers (Bottom of Page)"/>
        <w:docPartUnique/>
      </w:docPartObj>
    </w:sdtPr>
    <w:sdtEndPr>
      <w:rPr>
        <w:rFonts w:ascii="Century Gothic" w:hAnsi="Century Gothic"/>
      </w:rPr>
    </w:sdtEndPr>
    <w:sdtContent>
      <w:p w:rsidR="005C7AFB" w:rsidRPr="007C47C8" w:rsidRDefault="005C7AFB">
        <w:pPr>
          <w:pStyle w:val="Alatunniste"/>
          <w:jc w:val="center"/>
          <w:rPr>
            <w:rFonts w:ascii="Century Gothic" w:hAnsi="Century Gothic"/>
          </w:rPr>
        </w:pPr>
        <w:r w:rsidRPr="007C47C8">
          <w:rPr>
            <w:rFonts w:ascii="Century Gothic" w:hAnsi="Century Gothic"/>
          </w:rPr>
          <w:fldChar w:fldCharType="begin"/>
        </w:r>
        <w:r w:rsidRPr="007C47C8">
          <w:rPr>
            <w:rFonts w:ascii="Century Gothic" w:hAnsi="Century Gothic"/>
          </w:rPr>
          <w:instrText>PAGE   \* MERGEFORMAT</w:instrText>
        </w:r>
        <w:r w:rsidRPr="007C47C8">
          <w:rPr>
            <w:rFonts w:ascii="Century Gothic" w:hAnsi="Century Gothic"/>
          </w:rPr>
          <w:fldChar w:fldCharType="separate"/>
        </w:r>
        <w:r w:rsidR="009F1D54">
          <w:rPr>
            <w:rFonts w:ascii="Century Gothic" w:hAnsi="Century Gothic"/>
            <w:noProof/>
          </w:rPr>
          <w:t>18</w:t>
        </w:r>
        <w:r w:rsidRPr="007C47C8">
          <w:rPr>
            <w:rFonts w:ascii="Century Gothic" w:hAnsi="Century Gothic"/>
          </w:rPr>
          <w:fldChar w:fldCharType="end"/>
        </w:r>
      </w:p>
    </w:sdtContent>
  </w:sdt>
  <w:p w:rsidR="005C7AFB" w:rsidRDefault="005C7AFB">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Alatunnist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659" w:rsidRDefault="00AD7659" w:rsidP="00C92B97">
      <w:pPr>
        <w:spacing w:after="0" w:line="240" w:lineRule="auto"/>
      </w:pPr>
      <w:r>
        <w:separator/>
      </w:r>
    </w:p>
  </w:footnote>
  <w:footnote w:type="continuationSeparator" w:id="0">
    <w:p w:rsidR="00AD7659" w:rsidRDefault="00AD7659" w:rsidP="00C92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Pr="00150642" w:rsidRDefault="005C7AFB" w:rsidP="009B3954">
    <w:pPr>
      <w:pStyle w:val="Yltunniste"/>
      <w:jc w:val="right"/>
      <w:rPr>
        <w:rFonts w:ascii="Century Gothic" w:hAnsi="Century Gothic"/>
      </w:rPr>
    </w:pPr>
    <w:r w:rsidRPr="00150642">
      <w:rPr>
        <w:rFonts w:ascii="Century Gothic" w:hAnsi="Century Gothic"/>
        <w:noProof/>
      </w:rPr>
      <w:drawing>
        <wp:anchor distT="0" distB="0" distL="114300" distR="114300" simplePos="0" relativeHeight="251659264" behindDoc="1" locked="0" layoutInCell="1" allowOverlap="1" wp14:anchorId="52B23089" wp14:editId="18FCC6AC">
          <wp:simplePos x="0" y="0"/>
          <wp:positionH relativeFrom="column">
            <wp:posOffset>4494489</wp:posOffset>
          </wp:positionH>
          <wp:positionV relativeFrom="paragraph">
            <wp:posOffset>1270</wp:posOffset>
          </wp:positionV>
          <wp:extent cx="1569143" cy="365760"/>
          <wp:effectExtent l="0" t="0" r="0" b="0"/>
          <wp:wrapTight wrapText="bothSides">
            <wp:wrapPolygon edited="0">
              <wp:start x="0" y="0"/>
              <wp:lineTo x="0" y="20250"/>
              <wp:lineTo x="21242" y="20250"/>
              <wp:lineTo x="21242" y="0"/>
              <wp:lineTo x="0" y="0"/>
            </wp:wrapPolygon>
          </wp:wrapTight>
          <wp:docPr id="7" name="Kuva 7" descr="C:\Users\artasaij\Downloads\Kangasala_logo_RGB_color (1).jpg"/>
          <wp:cNvGraphicFramePr/>
          <a:graphic xmlns:a="http://schemas.openxmlformats.org/drawingml/2006/main">
            <a:graphicData uri="http://schemas.openxmlformats.org/drawingml/2006/picture">
              <pic:pic xmlns:pic="http://schemas.openxmlformats.org/drawingml/2006/picture">
                <pic:nvPicPr>
                  <pic:cNvPr id="1" name="Kuva 1" descr="C:\Users\artasaij\Downloads\Kangasala_logo_RGB_color (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143" cy="365760"/>
                  </a:xfrm>
                  <a:prstGeom prst="rect">
                    <a:avLst/>
                  </a:prstGeom>
                  <a:noFill/>
                  <a:ln>
                    <a:noFill/>
                  </a:ln>
                </pic:spPr>
              </pic:pic>
            </a:graphicData>
          </a:graphic>
        </wp:anchor>
      </w:drawing>
    </w:r>
    <w:r w:rsidRPr="00150642">
      <w:rPr>
        <w:rFonts w:ascii="Century Gothic" w:hAnsi="Century Gothic"/>
      </w:rPr>
      <w:t>Pikkolan koulu</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Pr="00481425" w:rsidRDefault="005C7AFB" w:rsidP="009B3954">
    <w:pPr>
      <w:tabs>
        <w:tab w:val="center" w:pos="4819"/>
        <w:tab w:val="right" w:pos="9638"/>
      </w:tabs>
      <w:jc w:val="right"/>
      <w:rPr>
        <w:rFonts w:ascii="Century Gothic" w:hAnsi="Century Gothic"/>
      </w:rPr>
    </w:pPr>
    <w:r w:rsidRPr="00481425">
      <w:rPr>
        <w:rFonts w:ascii="Century Gothic" w:hAnsi="Century Gothic"/>
        <w:noProof/>
      </w:rPr>
      <w:drawing>
        <wp:anchor distT="0" distB="0" distL="114300" distR="114300" simplePos="0" relativeHeight="251660288" behindDoc="1" locked="0" layoutInCell="1" allowOverlap="1" wp14:anchorId="345E723A" wp14:editId="2650E853">
          <wp:simplePos x="0" y="0"/>
          <wp:positionH relativeFrom="column">
            <wp:posOffset>4494489</wp:posOffset>
          </wp:positionH>
          <wp:positionV relativeFrom="paragraph">
            <wp:posOffset>1270</wp:posOffset>
          </wp:positionV>
          <wp:extent cx="1569143" cy="365760"/>
          <wp:effectExtent l="0" t="0" r="0" b="0"/>
          <wp:wrapTight wrapText="bothSides">
            <wp:wrapPolygon edited="0">
              <wp:start x="0" y="0"/>
              <wp:lineTo x="0" y="20250"/>
              <wp:lineTo x="21242" y="20250"/>
              <wp:lineTo x="21242" y="0"/>
              <wp:lineTo x="0" y="0"/>
            </wp:wrapPolygon>
          </wp:wrapTight>
          <wp:docPr id="11" name="Kuva 11" descr="C:\Users\artasaij\Downloads\Kangasala_logo_RGB_color (1).jpg"/>
          <wp:cNvGraphicFramePr/>
          <a:graphic xmlns:a="http://schemas.openxmlformats.org/drawingml/2006/main">
            <a:graphicData uri="http://schemas.openxmlformats.org/drawingml/2006/picture">
              <pic:pic xmlns:pic="http://schemas.openxmlformats.org/drawingml/2006/picture">
                <pic:nvPicPr>
                  <pic:cNvPr id="1" name="Kuva 1" descr="C:\Users\artasaij\Downloads\Kangasala_logo_RGB_color (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143" cy="365760"/>
                  </a:xfrm>
                  <a:prstGeom prst="rect">
                    <a:avLst/>
                  </a:prstGeom>
                  <a:noFill/>
                  <a:ln>
                    <a:noFill/>
                  </a:ln>
                </pic:spPr>
              </pic:pic>
            </a:graphicData>
          </a:graphic>
        </wp:anchor>
      </w:drawing>
    </w:r>
    <w:r w:rsidRPr="00481425">
      <w:rPr>
        <w:rFonts w:ascii="Century Gothic" w:hAnsi="Century Gothic"/>
      </w:rPr>
      <w:t>Pikkolan koulu</w:t>
    </w:r>
  </w:p>
  <w:p w:rsidR="005C7AFB" w:rsidRPr="00481425" w:rsidRDefault="005C7AFB" w:rsidP="009B3954">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Yltunnis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FB" w:rsidRDefault="005C7AF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0B01"/>
    <w:multiLevelType w:val="multilevel"/>
    <w:tmpl w:val="B226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3291D"/>
    <w:multiLevelType w:val="hybridMultilevel"/>
    <w:tmpl w:val="01E06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B631283"/>
    <w:multiLevelType w:val="hybridMultilevel"/>
    <w:tmpl w:val="78F605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C6B0DC7"/>
    <w:multiLevelType w:val="hybridMultilevel"/>
    <w:tmpl w:val="6CAA31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2E6FC7"/>
    <w:multiLevelType w:val="hybridMultilevel"/>
    <w:tmpl w:val="EF788D98"/>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AF03101"/>
    <w:multiLevelType w:val="hybridMultilevel"/>
    <w:tmpl w:val="FE940F3C"/>
    <w:lvl w:ilvl="0" w:tplc="ABDC8E28">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6" w15:restartNumberingAfterBreak="0">
    <w:nsid w:val="1C965D69"/>
    <w:multiLevelType w:val="singleLevel"/>
    <w:tmpl w:val="040B000F"/>
    <w:lvl w:ilvl="0">
      <w:start w:val="1"/>
      <w:numFmt w:val="decimal"/>
      <w:lvlText w:val="%1."/>
      <w:lvlJc w:val="left"/>
      <w:pPr>
        <w:ind w:left="360" w:hanging="360"/>
      </w:pPr>
    </w:lvl>
  </w:abstractNum>
  <w:abstractNum w:abstractNumId="7" w15:restartNumberingAfterBreak="0">
    <w:nsid w:val="2B30124B"/>
    <w:multiLevelType w:val="hybridMultilevel"/>
    <w:tmpl w:val="143EDA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F4828EB"/>
    <w:multiLevelType w:val="hybridMultilevel"/>
    <w:tmpl w:val="FAB474EC"/>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F520FD5"/>
    <w:multiLevelType w:val="hybridMultilevel"/>
    <w:tmpl w:val="55C6EF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6DB2F70"/>
    <w:multiLevelType w:val="hybridMultilevel"/>
    <w:tmpl w:val="1EBC6A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9E40F21"/>
    <w:multiLevelType w:val="hybridMultilevel"/>
    <w:tmpl w:val="2AD6A67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3B4928BE"/>
    <w:multiLevelType w:val="hybridMultilevel"/>
    <w:tmpl w:val="6D3E5EF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C751233"/>
    <w:multiLevelType w:val="singleLevel"/>
    <w:tmpl w:val="0C09000F"/>
    <w:lvl w:ilvl="0">
      <w:start w:val="4"/>
      <w:numFmt w:val="decimal"/>
      <w:lvlText w:val="%1."/>
      <w:lvlJc w:val="left"/>
      <w:pPr>
        <w:tabs>
          <w:tab w:val="num" w:pos="360"/>
        </w:tabs>
        <w:ind w:left="360" w:hanging="360"/>
      </w:pPr>
      <w:rPr>
        <w:rFonts w:hint="default"/>
      </w:rPr>
    </w:lvl>
  </w:abstractNum>
  <w:abstractNum w:abstractNumId="14" w15:restartNumberingAfterBreak="0">
    <w:nsid w:val="4D602EAB"/>
    <w:multiLevelType w:val="hybridMultilevel"/>
    <w:tmpl w:val="0CDEF9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8F73EC0"/>
    <w:multiLevelType w:val="hybridMultilevel"/>
    <w:tmpl w:val="0F26780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C24101E"/>
    <w:multiLevelType w:val="hybridMultilevel"/>
    <w:tmpl w:val="E0AE1AE2"/>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DA66861"/>
    <w:multiLevelType w:val="hybridMultilevel"/>
    <w:tmpl w:val="13EA3CCC"/>
    <w:lvl w:ilvl="0" w:tplc="040B000F">
      <w:start w:val="1"/>
      <w:numFmt w:val="decimal"/>
      <w:lvlText w:val="%1."/>
      <w:lvlJc w:val="left"/>
      <w:pPr>
        <w:ind w:left="570" w:hanging="360"/>
      </w:pPr>
    </w:lvl>
    <w:lvl w:ilvl="1" w:tplc="040B0019" w:tentative="1">
      <w:start w:val="1"/>
      <w:numFmt w:val="lowerLetter"/>
      <w:lvlText w:val="%2."/>
      <w:lvlJc w:val="left"/>
      <w:pPr>
        <w:ind w:left="1290" w:hanging="360"/>
      </w:pPr>
    </w:lvl>
    <w:lvl w:ilvl="2" w:tplc="040B001B" w:tentative="1">
      <w:start w:val="1"/>
      <w:numFmt w:val="lowerRoman"/>
      <w:lvlText w:val="%3."/>
      <w:lvlJc w:val="right"/>
      <w:pPr>
        <w:ind w:left="2010" w:hanging="180"/>
      </w:pPr>
    </w:lvl>
    <w:lvl w:ilvl="3" w:tplc="040B000F" w:tentative="1">
      <w:start w:val="1"/>
      <w:numFmt w:val="decimal"/>
      <w:lvlText w:val="%4."/>
      <w:lvlJc w:val="left"/>
      <w:pPr>
        <w:ind w:left="2730" w:hanging="360"/>
      </w:pPr>
    </w:lvl>
    <w:lvl w:ilvl="4" w:tplc="040B0019" w:tentative="1">
      <w:start w:val="1"/>
      <w:numFmt w:val="lowerLetter"/>
      <w:lvlText w:val="%5."/>
      <w:lvlJc w:val="left"/>
      <w:pPr>
        <w:ind w:left="3450" w:hanging="360"/>
      </w:pPr>
    </w:lvl>
    <w:lvl w:ilvl="5" w:tplc="040B001B" w:tentative="1">
      <w:start w:val="1"/>
      <w:numFmt w:val="lowerRoman"/>
      <w:lvlText w:val="%6."/>
      <w:lvlJc w:val="right"/>
      <w:pPr>
        <w:ind w:left="4170" w:hanging="180"/>
      </w:pPr>
    </w:lvl>
    <w:lvl w:ilvl="6" w:tplc="040B000F" w:tentative="1">
      <w:start w:val="1"/>
      <w:numFmt w:val="decimal"/>
      <w:lvlText w:val="%7."/>
      <w:lvlJc w:val="left"/>
      <w:pPr>
        <w:ind w:left="4890" w:hanging="360"/>
      </w:pPr>
    </w:lvl>
    <w:lvl w:ilvl="7" w:tplc="040B0019" w:tentative="1">
      <w:start w:val="1"/>
      <w:numFmt w:val="lowerLetter"/>
      <w:lvlText w:val="%8."/>
      <w:lvlJc w:val="left"/>
      <w:pPr>
        <w:ind w:left="5610" w:hanging="360"/>
      </w:pPr>
    </w:lvl>
    <w:lvl w:ilvl="8" w:tplc="040B001B" w:tentative="1">
      <w:start w:val="1"/>
      <w:numFmt w:val="lowerRoman"/>
      <w:lvlText w:val="%9."/>
      <w:lvlJc w:val="right"/>
      <w:pPr>
        <w:ind w:left="6330" w:hanging="180"/>
      </w:pPr>
    </w:lvl>
  </w:abstractNum>
  <w:abstractNum w:abstractNumId="18" w15:restartNumberingAfterBreak="0">
    <w:nsid w:val="6917696A"/>
    <w:multiLevelType w:val="hybridMultilevel"/>
    <w:tmpl w:val="7CC651C4"/>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69D30508"/>
    <w:multiLevelType w:val="hybridMultilevel"/>
    <w:tmpl w:val="BFEAF03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6A9D68C3"/>
    <w:multiLevelType w:val="hybridMultilevel"/>
    <w:tmpl w:val="78F605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F4B6940"/>
    <w:multiLevelType w:val="hybridMultilevel"/>
    <w:tmpl w:val="78F605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731C4EAE"/>
    <w:multiLevelType w:val="hybridMultilevel"/>
    <w:tmpl w:val="7BEA1C46"/>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9A45F95"/>
    <w:multiLevelType w:val="hybridMultilevel"/>
    <w:tmpl w:val="4C5E17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7B484006"/>
    <w:multiLevelType w:val="multilevel"/>
    <w:tmpl w:val="ADD4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896AFF"/>
    <w:multiLevelType w:val="multilevel"/>
    <w:tmpl w:val="F87C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13"/>
  </w:num>
  <w:num w:numId="4">
    <w:abstractNumId w:val="24"/>
  </w:num>
  <w:num w:numId="5">
    <w:abstractNumId w:val="17"/>
  </w:num>
  <w:num w:numId="6">
    <w:abstractNumId w:val="4"/>
  </w:num>
  <w:num w:numId="7">
    <w:abstractNumId w:val="21"/>
  </w:num>
  <w:num w:numId="8">
    <w:abstractNumId w:val="11"/>
  </w:num>
  <w:num w:numId="9">
    <w:abstractNumId w:val="2"/>
  </w:num>
  <w:num w:numId="10">
    <w:abstractNumId w:val="15"/>
  </w:num>
  <w:num w:numId="11">
    <w:abstractNumId w:val="16"/>
  </w:num>
  <w:num w:numId="12">
    <w:abstractNumId w:val="8"/>
  </w:num>
  <w:num w:numId="13">
    <w:abstractNumId w:val="20"/>
  </w:num>
  <w:num w:numId="14">
    <w:abstractNumId w:val="12"/>
  </w:num>
  <w:num w:numId="15">
    <w:abstractNumId w:val="18"/>
  </w:num>
  <w:num w:numId="16">
    <w:abstractNumId w:val="9"/>
  </w:num>
  <w:num w:numId="17">
    <w:abstractNumId w:val="22"/>
  </w:num>
  <w:num w:numId="18">
    <w:abstractNumId w:val="5"/>
  </w:num>
  <w:num w:numId="19">
    <w:abstractNumId w:val="10"/>
  </w:num>
  <w:num w:numId="20">
    <w:abstractNumId w:val="1"/>
  </w:num>
  <w:num w:numId="21">
    <w:abstractNumId w:val="14"/>
  </w:num>
  <w:num w:numId="22">
    <w:abstractNumId w:val="23"/>
  </w:num>
  <w:num w:numId="23">
    <w:abstractNumId w:val="3"/>
  </w:num>
  <w:num w:numId="24">
    <w:abstractNumId w:val="25"/>
  </w:num>
  <w:num w:numId="25">
    <w:abstractNumId w:val="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22D"/>
    <w:rsid w:val="00005F1E"/>
    <w:rsid w:val="0002364A"/>
    <w:rsid w:val="0006177F"/>
    <w:rsid w:val="000868CA"/>
    <w:rsid w:val="000E6CFF"/>
    <w:rsid w:val="000F1AC1"/>
    <w:rsid w:val="00100837"/>
    <w:rsid w:val="00103EA2"/>
    <w:rsid w:val="001B4F61"/>
    <w:rsid w:val="001B6F80"/>
    <w:rsid w:val="001D22D9"/>
    <w:rsid w:val="001D251B"/>
    <w:rsid w:val="001D60BD"/>
    <w:rsid w:val="001F1A71"/>
    <w:rsid w:val="001F4769"/>
    <w:rsid w:val="00223F79"/>
    <w:rsid w:val="0029168D"/>
    <w:rsid w:val="002E3988"/>
    <w:rsid w:val="002F790C"/>
    <w:rsid w:val="00302EFE"/>
    <w:rsid w:val="0033300D"/>
    <w:rsid w:val="0033316A"/>
    <w:rsid w:val="00355D99"/>
    <w:rsid w:val="003879F5"/>
    <w:rsid w:val="003B1EC5"/>
    <w:rsid w:val="003D7056"/>
    <w:rsid w:val="00426499"/>
    <w:rsid w:val="00433170"/>
    <w:rsid w:val="00437A3C"/>
    <w:rsid w:val="0044225C"/>
    <w:rsid w:val="00473FE6"/>
    <w:rsid w:val="004E0EBE"/>
    <w:rsid w:val="00545977"/>
    <w:rsid w:val="00562A14"/>
    <w:rsid w:val="005713A9"/>
    <w:rsid w:val="005C7AFB"/>
    <w:rsid w:val="005F060D"/>
    <w:rsid w:val="006C45C6"/>
    <w:rsid w:val="00722CF4"/>
    <w:rsid w:val="00727ADE"/>
    <w:rsid w:val="007568EF"/>
    <w:rsid w:val="0078579B"/>
    <w:rsid w:val="00790A98"/>
    <w:rsid w:val="007C1BB2"/>
    <w:rsid w:val="008300BC"/>
    <w:rsid w:val="00883225"/>
    <w:rsid w:val="008D460D"/>
    <w:rsid w:val="009445BB"/>
    <w:rsid w:val="009B3954"/>
    <w:rsid w:val="009B48A4"/>
    <w:rsid w:val="009F1D54"/>
    <w:rsid w:val="00A51815"/>
    <w:rsid w:val="00A54E3C"/>
    <w:rsid w:val="00A72EBD"/>
    <w:rsid w:val="00A95EBC"/>
    <w:rsid w:val="00AC1CCD"/>
    <w:rsid w:val="00AD4D30"/>
    <w:rsid w:val="00AD7659"/>
    <w:rsid w:val="00AF12F6"/>
    <w:rsid w:val="00B30BBC"/>
    <w:rsid w:val="00B543B9"/>
    <w:rsid w:val="00B6746C"/>
    <w:rsid w:val="00B919BD"/>
    <w:rsid w:val="00BA67E7"/>
    <w:rsid w:val="00BC08E3"/>
    <w:rsid w:val="00BC522D"/>
    <w:rsid w:val="00BE6616"/>
    <w:rsid w:val="00BF063C"/>
    <w:rsid w:val="00C00FCD"/>
    <w:rsid w:val="00C05EE0"/>
    <w:rsid w:val="00C103D3"/>
    <w:rsid w:val="00C92B97"/>
    <w:rsid w:val="00CB21AA"/>
    <w:rsid w:val="00D27DC4"/>
    <w:rsid w:val="00D37C80"/>
    <w:rsid w:val="00DD696B"/>
    <w:rsid w:val="00DE3502"/>
    <w:rsid w:val="00E144F4"/>
    <w:rsid w:val="00E17189"/>
    <w:rsid w:val="00E4067F"/>
    <w:rsid w:val="00E7663B"/>
    <w:rsid w:val="00E8736D"/>
    <w:rsid w:val="00F60B7F"/>
    <w:rsid w:val="00F67EC5"/>
    <w:rsid w:val="00F71704"/>
    <w:rsid w:val="00F7516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1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C522D"/>
    <w:pPr>
      <w:spacing w:after="200" w:line="276" w:lineRule="auto"/>
    </w:pPr>
  </w:style>
  <w:style w:type="paragraph" w:styleId="Otsikko2">
    <w:name w:val="heading 2"/>
    <w:basedOn w:val="Normaali"/>
    <w:next w:val="Normaali"/>
    <w:link w:val="Otsikko2Char"/>
    <w:qFormat/>
    <w:rsid w:val="00BC522D"/>
    <w:pPr>
      <w:keepNext/>
      <w:spacing w:before="240" w:after="60" w:line="240" w:lineRule="auto"/>
      <w:outlineLvl w:val="1"/>
    </w:pPr>
    <w:rPr>
      <w:rFonts w:eastAsia="Times New Roman"/>
      <w:b/>
      <w:bCs/>
      <w:i/>
      <w:iCs/>
      <w:sz w:val="28"/>
      <w:szCs w:val="28"/>
    </w:rPr>
  </w:style>
  <w:style w:type="paragraph" w:styleId="Otsikko6">
    <w:name w:val="heading 6"/>
    <w:basedOn w:val="Normaali"/>
    <w:next w:val="Normaali"/>
    <w:link w:val="Otsikko6Char"/>
    <w:qFormat/>
    <w:rsid w:val="00BC522D"/>
    <w:pPr>
      <w:spacing w:before="240" w:after="60" w:line="240" w:lineRule="auto"/>
      <w:outlineLvl w:val="5"/>
    </w:pPr>
    <w:rPr>
      <w:rFonts w:ascii="Times New Roman" w:eastAsia="Times New Roman" w:hAnsi="Times New Roman" w:cs="Times New Roman"/>
      <w:b/>
      <w:bCs/>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92B97"/>
    <w:pPr>
      <w:tabs>
        <w:tab w:val="center" w:pos="4819"/>
        <w:tab w:val="right" w:pos="9638"/>
      </w:tabs>
    </w:pPr>
  </w:style>
  <w:style w:type="character" w:customStyle="1" w:styleId="YltunnisteChar">
    <w:name w:val="Ylätunniste Char"/>
    <w:link w:val="Yltunniste"/>
    <w:uiPriority w:val="99"/>
    <w:rsid w:val="00C92B97"/>
    <w:rPr>
      <w:sz w:val="22"/>
      <w:szCs w:val="22"/>
      <w:lang w:eastAsia="en-US"/>
    </w:rPr>
  </w:style>
  <w:style w:type="paragraph" w:styleId="Alatunniste">
    <w:name w:val="footer"/>
    <w:basedOn w:val="Normaali"/>
    <w:link w:val="AlatunnisteChar"/>
    <w:uiPriority w:val="99"/>
    <w:unhideWhenUsed/>
    <w:rsid w:val="00C92B97"/>
    <w:pPr>
      <w:tabs>
        <w:tab w:val="center" w:pos="4819"/>
        <w:tab w:val="right" w:pos="9638"/>
      </w:tabs>
    </w:pPr>
  </w:style>
  <w:style w:type="character" w:customStyle="1" w:styleId="AlatunnisteChar">
    <w:name w:val="Alatunniste Char"/>
    <w:link w:val="Alatunniste"/>
    <w:uiPriority w:val="99"/>
    <w:rsid w:val="00C92B97"/>
    <w:rPr>
      <w:sz w:val="22"/>
      <w:szCs w:val="22"/>
      <w:lang w:eastAsia="en-US"/>
    </w:rPr>
  </w:style>
  <w:style w:type="character" w:customStyle="1" w:styleId="Otsikko2Char">
    <w:name w:val="Otsikko 2 Char"/>
    <w:basedOn w:val="Kappaleenoletusfontti"/>
    <w:link w:val="Otsikko2"/>
    <w:rsid w:val="00BC522D"/>
    <w:rPr>
      <w:rFonts w:eastAsia="Times New Roman"/>
      <w:b/>
      <w:bCs/>
      <w:i/>
      <w:iCs/>
      <w:sz w:val="28"/>
      <w:szCs w:val="28"/>
    </w:rPr>
  </w:style>
  <w:style w:type="character" w:customStyle="1" w:styleId="Otsikko6Char">
    <w:name w:val="Otsikko 6 Char"/>
    <w:basedOn w:val="Kappaleenoletusfontti"/>
    <w:link w:val="Otsikko6"/>
    <w:rsid w:val="00BC522D"/>
    <w:rPr>
      <w:rFonts w:ascii="Times New Roman" w:eastAsia="Times New Roman" w:hAnsi="Times New Roman" w:cs="Times New Roman"/>
      <w:b/>
      <w:bCs/>
      <w:sz w:val="22"/>
      <w:szCs w:val="22"/>
    </w:rPr>
  </w:style>
  <w:style w:type="paragraph" w:styleId="NormaaliWWW">
    <w:name w:val="Normal (Web)"/>
    <w:basedOn w:val="Normaali"/>
    <w:uiPriority w:val="99"/>
    <w:unhideWhenUsed/>
    <w:rsid w:val="00BC52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ulukko">
    <w:name w:val="taulukko"/>
    <w:basedOn w:val="Normaali"/>
    <w:rsid w:val="00BC522D"/>
    <w:pPr>
      <w:spacing w:after="0" w:line="240" w:lineRule="auto"/>
      <w:jc w:val="both"/>
    </w:pPr>
    <w:rPr>
      <w:rFonts w:ascii="Times New Roman" w:eastAsia="Times New Roman" w:hAnsi="Times New Roman" w:cs="Times New Roman"/>
      <w:sz w:val="24"/>
    </w:rPr>
  </w:style>
  <w:style w:type="paragraph" w:styleId="Leipteksti">
    <w:name w:val="Body Text"/>
    <w:basedOn w:val="Normaali"/>
    <w:link w:val="LeiptekstiChar"/>
    <w:rsid w:val="00BC522D"/>
    <w:pPr>
      <w:spacing w:after="0" w:line="240" w:lineRule="auto"/>
    </w:pPr>
    <w:rPr>
      <w:rFonts w:ascii="Times New Roman" w:eastAsia="Times New Roman" w:hAnsi="Times New Roman" w:cs="Times New Roman"/>
      <w:sz w:val="24"/>
      <w:lang w:val="en-GB"/>
    </w:rPr>
  </w:style>
  <w:style w:type="character" w:customStyle="1" w:styleId="LeiptekstiChar">
    <w:name w:val="Leipäteksti Char"/>
    <w:basedOn w:val="Kappaleenoletusfontti"/>
    <w:link w:val="Leipteksti"/>
    <w:rsid w:val="00BC522D"/>
    <w:rPr>
      <w:rFonts w:ascii="Times New Roman" w:eastAsia="Times New Roman" w:hAnsi="Times New Roman" w:cs="Times New Roman"/>
      <w:sz w:val="24"/>
      <w:lang w:val="en-GB"/>
    </w:rPr>
  </w:style>
  <w:style w:type="paragraph" w:styleId="Sisennettyleipteksti">
    <w:name w:val="Body Text Indent"/>
    <w:basedOn w:val="Normaali"/>
    <w:link w:val="SisennettyleiptekstiChar"/>
    <w:rsid w:val="00BC522D"/>
    <w:pPr>
      <w:spacing w:after="120" w:line="240" w:lineRule="auto"/>
      <w:ind w:left="283"/>
    </w:pPr>
    <w:rPr>
      <w:rFonts w:ascii="Times New Roman" w:eastAsia="Times New Roman" w:hAnsi="Times New Roman" w:cs="Times New Roman"/>
    </w:rPr>
  </w:style>
  <w:style w:type="character" w:customStyle="1" w:styleId="SisennettyleiptekstiChar">
    <w:name w:val="Sisennetty leipäteksti Char"/>
    <w:basedOn w:val="Kappaleenoletusfontti"/>
    <w:link w:val="Sisennettyleipteksti"/>
    <w:rsid w:val="00BC522D"/>
    <w:rPr>
      <w:rFonts w:ascii="Times New Roman" w:eastAsia="Times New Roman" w:hAnsi="Times New Roman" w:cs="Times New Roman"/>
    </w:rPr>
  </w:style>
  <w:style w:type="character" w:styleId="Voimakas">
    <w:name w:val="Strong"/>
    <w:basedOn w:val="Kappaleenoletusfontti"/>
    <w:uiPriority w:val="22"/>
    <w:qFormat/>
    <w:rsid w:val="00BC522D"/>
    <w:rPr>
      <w:b/>
      <w:bCs/>
    </w:rPr>
  </w:style>
  <w:style w:type="paragraph" w:styleId="Luettelokappale">
    <w:name w:val="List Paragraph"/>
    <w:basedOn w:val="Normaali"/>
    <w:uiPriority w:val="34"/>
    <w:qFormat/>
    <w:rsid w:val="00BC522D"/>
    <w:pPr>
      <w:ind w:left="720"/>
      <w:contextualSpacing/>
    </w:pPr>
  </w:style>
  <w:style w:type="table" w:styleId="TaulukkoRuudukko">
    <w:name w:val="Table Grid"/>
    <w:basedOn w:val="Normaalitaulukko"/>
    <w:uiPriority w:val="59"/>
    <w:rsid w:val="00BC5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paleenoletusfontti1">
    <w:name w:val="Kappaleen oletusfontti1"/>
    <w:next w:val="Normaali"/>
    <w:rsid w:val="00BC522D"/>
    <w:rPr>
      <w:rFonts w:ascii="Times New Roman" w:eastAsia="Times New Roman" w:hAnsi="Times New Roman" w:cs="Times New Roman"/>
    </w:rPr>
  </w:style>
  <w:style w:type="paragraph" w:styleId="Seliteteksti">
    <w:name w:val="Balloon Text"/>
    <w:basedOn w:val="Normaali"/>
    <w:link w:val="SelitetekstiChar"/>
    <w:uiPriority w:val="99"/>
    <w:semiHidden/>
    <w:unhideWhenUsed/>
    <w:rsid w:val="00BC522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C52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716368">
      <w:bodyDiv w:val="1"/>
      <w:marLeft w:val="0"/>
      <w:marRight w:val="0"/>
      <w:marTop w:val="0"/>
      <w:marBottom w:val="0"/>
      <w:divBdr>
        <w:top w:val="none" w:sz="0" w:space="0" w:color="auto"/>
        <w:left w:val="none" w:sz="0" w:space="0" w:color="auto"/>
        <w:bottom w:val="none" w:sz="0" w:space="0" w:color="auto"/>
        <w:right w:val="none" w:sz="0" w:space="0" w:color="auto"/>
      </w:divBdr>
    </w:div>
    <w:div w:id="687608673">
      <w:bodyDiv w:val="1"/>
      <w:marLeft w:val="0"/>
      <w:marRight w:val="0"/>
      <w:marTop w:val="0"/>
      <w:marBottom w:val="0"/>
      <w:divBdr>
        <w:top w:val="none" w:sz="0" w:space="0" w:color="auto"/>
        <w:left w:val="none" w:sz="0" w:space="0" w:color="auto"/>
        <w:bottom w:val="none" w:sz="0" w:space="0" w:color="auto"/>
        <w:right w:val="none" w:sz="0" w:space="0" w:color="auto"/>
      </w:divBdr>
      <w:divsChild>
        <w:div w:id="645283291">
          <w:marLeft w:val="0"/>
          <w:marRight w:val="0"/>
          <w:marTop w:val="0"/>
          <w:marBottom w:val="0"/>
          <w:divBdr>
            <w:top w:val="none" w:sz="0" w:space="0" w:color="auto"/>
            <w:left w:val="none" w:sz="0" w:space="0" w:color="auto"/>
            <w:bottom w:val="none" w:sz="0" w:space="0" w:color="auto"/>
            <w:right w:val="none" w:sz="0" w:space="0" w:color="auto"/>
          </w:divBdr>
        </w:div>
        <w:div w:id="643202048">
          <w:marLeft w:val="0"/>
          <w:marRight w:val="0"/>
          <w:marTop w:val="0"/>
          <w:marBottom w:val="0"/>
          <w:divBdr>
            <w:top w:val="none" w:sz="0" w:space="0" w:color="auto"/>
            <w:left w:val="none" w:sz="0" w:space="0" w:color="auto"/>
            <w:bottom w:val="none" w:sz="0" w:space="0" w:color="auto"/>
            <w:right w:val="none" w:sz="0" w:space="0" w:color="auto"/>
          </w:divBdr>
        </w:div>
        <w:div w:id="1060249726">
          <w:marLeft w:val="0"/>
          <w:marRight w:val="0"/>
          <w:marTop w:val="0"/>
          <w:marBottom w:val="0"/>
          <w:divBdr>
            <w:top w:val="none" w:sz="0" w:space="0" w:color="auto"/>
            <w:left w:val="none" w:sz="0" w:space="0" w:color="auto"/>
            <w:bottom w:val="none" w:sz="0" w:space="0" w:color="auto"/>
            <w:right w:val="none" w:sz="0" w:space="0" w:color="auto"/>
          </w:divBdr>
        </w:div>
        <w:div w:id="631130303">
          <w:marLeft w:val="0"/>
          <w:marRight w:val="0"/>
          <w:marTop w:val="0"/>
          <w:marBottom w:val="0"/>
          <w:divBdr>
            <w:top w:val="none" w:sz="0" w:space="0" w:color="auto"/>
            <w:left w:val="none" w:sz="0" w:space="0" w:color="auto"/>
            <w:bottom w:val="none" w:sz="0" w:space="0" w:color="auto"/>
            <w:right w:val="none" w:sz="0" w:space="0" w:color="auto"/>
          </w:divBdr>
        </w:div>
        <w:div w:id="1544752160">
          <w:marLeft w:val="0"/>
          <w:marRight w:val="0"/>
          <w:marTop w:val="0"/>
          <w:marBottom w:val="0"/>
          <w:divBdr>
            <w:top w:val="none" w:sz="0" w:space="0" w:color="auto"/>
            <w:left w:val="none" w:sz="0" w:space="0" w:color="auto"/>
            <w:bottom w:val="none" w:sz="0" w:space="0" w:color="auto"/>
            <w:right w:val="none" w:sz="0" w:space="0" w:color="auto"/>
          </w:divBdr>
        </w:div>
        <w:div w:id="569654534">
          <w:marLeft w:val="0"/>
          <w:marRight w:val="0"/>
          <w:marTop w:val="0"/>
          <w:marBottom w:val="0"/>
          <w:divBdr>
            <w:top w:val="none" w:sz="0" w:space="0" w:color="auto"/>
            <w:left w:val="none" w:sz="0" w:space="0" w:color="auto"/>
            <w:bottom w:val="none" w:sz="0" w:space="0" w:color="auto"/>
            <w:right w:val="none" w:sz="0" w:space="0" w:color="auto"/>
          </w:divBdr>
        </w:div>
        <w:div w:id="699430476">
          <w:marLeft w:val="0"/>
          <w:marRight w:val="0"/>
          <w:marTop w:val="0"/>
          <w:marBottom w:val="0"/>
          <w:divBdr>
            <w:top w:val="none" w:sz="0" w:space="0" w:color="auto"/>
            <w:left w:val="none" w:sz="0" w:space="0" w:color="auto"/>
            <w:bottom w:val="none" w:sz="0" w:space="0" w:color="auto"/>
            <w:right w:val="none" w:sz="0" w:space="0" w:color="auto"/>
          </w:divBdr>
        </w:div>
        <w:div w:id="2132089234">
          <w:marLeft w:val="0"/>
          <w:marRight w:val="0"/>
          <w:marTop w:val="0"/>
          <w:marBottom w:val="0"/>
          <w:divBdr>
            <w:top w:val="none" w:sz="0" w:space="0" w:color="auto"/>
            <w:left w:val="none" w:sz="0" w:space="0" w:color="auto"/>
            <w:bottom w:val="none" w:sz="0" w:space="0" w:color="auto"/>
            <w:right w:val="none" w:sz="0" w:space="0" w:color="auto"/>
          </w:divBdr>
        </w:div>
        <w:div w:id="185758967">
          <w:marLeft w:val="0"/>
          <w:marRight w:val="0"/>
          <w:marTop w:val="0"/>
          <w:marBottom w:val="0"/>
          <w:divBdr>
            <w:top w:val="none" w:sz="0" w:space="0" w:color="auto"/>
            <w:left w:val="none" w:sz="0" w:space="0" w:color="auto"/>
            <w:bottom w:val="none" w:sz="0" w:space="0" w:color="auto"/>
            <w:right w:val="none" w:sz="0" w:space="0" w:color="auto"/>
          </w:divBdr>
        </w:div>
        <w:div w:id="1155874102">
          <w:marLeft w:val="0"/>
          <w:marRight w:val="0"/>
          <w:marTop w:val="0"/>
          <w:marBottom w:val="0"/>
          <w:divBdr>
            <w:top w:val="none" w:sz="0" w:space="0" w:color="auto"/>
            <w:left w:val="none" w:sz="0" w:space="0" w:color="auto"/>
            <w:bottom w:val="none" w:sz="0" w:space="0" w:color="auto"/>
            <w:right w:val="none" w:sz="0" w:space="0" w:color="auto"/>
          </w:divBdr>
        </w:div>
        <w:div w:id="1406873531">
          <w:marLeft w:val="0"/>
          <w:marRight w:val="0"/>
          <w:marTop w:val="0"/>
          <w:marBottom w:val="0"/>
          <w:divBdr>
            <w:top w:val="none" w:sz="0" w:space="0" w:color="auto"/>
            <w:left w:val="none" w:sz="0" w:space="0" w:color="auto"/>
            <w:bottom w:val="none" w:sz="0" w:space="0" w:color="auto"/>
            <w:right w:val="none" w:sz="0" w:space="0" w:color="auto"/>
          </w:divBdr>
        </w:div>
      </w:divsChild>
    </w:div>
    <w:div w:id="1017075306">
      <w:bodyDiv w:val="1"/>
      <w:marLeft w:val="0"/>
      <w:marRight w:val="0"/>
      <w:marTop w:val="0"/>
      <w:marBottom w:val="0"/>
      <w:divBdr>
        <w:top w:val="none" w:sz="0" w:space="0" w:color="auto"/>
        <w:left w:val="none" w:sz="0" w:space="0" w:color="auto"/>
        <w:bottom w:val="none" w:sz="0" w:space="0" w:color="auto"/>
        <w:right w:val="none" w:sz="0" w:space="0" w:color="auto"/>
      </w:divBdr>
    </w:div>
    <w:div w:id="1700734842">
      <w:bodyDiv w:val="1"/>
      <w:marLeft w:val="0"/>
      <w:marRight w:val="0"/>
      <w:marTop w:val="0"/>
      <w:marBottom w:val="0"/>
      <w:divBdr>
        <w:top w:val="none" w:sz="0" w:space="0" w:color="auto"/>
        <w:left w:val="none" w:sz="0" w:space="0" w:color="auto"/>
        <w:bottom w:val="none" w:sz="0" w:space="0" w:color="auto"/>
        <w:right w:val="none" w:sz="0" w:space="0" w:color="auto"/>
      </w:divBdr>
      <w:divsChild>
        <w:div w:id="1827822771">
          <w:marLeft w:val="0"/>
          <w:marRight w:val="0"/>
          <w:marTop w:val="0"/>
          <w:marBottom w:val="0"/>
          <w:divBdr>
            <w:top w:val="none" w:sz="0" w:space="0" w:color="auto"/>
            <w:left w:val="none" w:sz="0" w:space="0" w:color="auto"/>
            <w:bottom w:val="none" w:sz="0" w:space="0" w:color="auto"/>
            <w:right w:val="none" w:sz="0" w:space="0" w:color="auto"/>
          </w:divBdr>
          <w:divsChild>
            <w:div w:id="2099281544">
              <w:marLeft w:val="0"/>
              <w:marRight w:val="0"/>
              <w:marTop w:val="0"/>
              <w:marBottom w:val="0"/>
              <w:divBdr>
                <w:top w:val="none" w:sz="0" w:space="0" w:color="auto"/>
                <w:left w:val="none" w:sz="0" w:space="0" w:color="auto"/>
                <w:bottom w:val="none" w:sz="0" w:space="0" w:color="auto"/>
                <w:right w:val="none" w:sz="0" w:space="0" w:color="auto"/>
              </w:divBdr>
            </w:div>
            <w:div w:id="1650331105">
              <w:marLeft w:val="0"/>
              <w:marRight w:val="0"/>
              <w:marTop w:val="0"/>
              <w:marBottom w:val="0"/>
              <w:divBdr>
                <w:top w:val="none" w:sz="0" w:space="0" w:color="auto"/>
                <w:left w:val="none" w:sz="0" w:space="0" w:color="auto"/>
                <w:bottom w:val="none" w:sz="0" w:space="0" w:color="auto"/>
                <w:right w:val="none" w:sz="0" w:space="0" w:color="auto"/>
              </w:divBdr>
            </w:div>
            <w:div w:id="170413235">
              <w:marLeft w:val="0"/>
              <w:marRight w:val="0"/>
              <w:marTop w:val="0"/>
              <w:marBottom w:val="0"/>
              <w:divBdr>
                <w:top w:val="none" w:sz="0" w:space="0" w:color="auto"/>
                <w:left w:val="none" w:sz="0" w:space="0" w:color="auto"/>
                <w:bottom w:val="none" w:sz="0" w:space="0" w:color="auto"/>
                <w:right w:val="none" w:sz="0" w:space="0" w:color="auto"/>
              </w:divBdr>
            </w:div>
            <w:div w:id="4482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2EAA120BCA02944A85E0642B0AA2157B" ma:contentTypeVersion="8" ma:contentTypeDescription="Luo uusi asiakirja." ma:contentTypeScope="" ma:versionID="e848f0835a93a3c78301a9ecded4b17a">
  <xsd:schema xmlns:xsd="http://www.w3.org/2001/XMLSchema" xmlns:xs="http://www.w3.org/2001/XMLSchema" xmlns:p="http://schemas.microsoft.com/office/2006/metadata/properties" xmlns:ns3="036126a5-ab2d-4183-aa74-a7ff663e4d6f" targetNamespace="http://schemas.microsoft.com/office/2006/metadata/properties" ma:root="true" ma:fieldsID="8922c4673dcca37a3c6da5f5ebaa0c05" ns3:_="">
    <xsd:import namespace="036126a5-ab2d-4183-aa74-a7ff663e4d6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126a5-ab2d-4183-aa74-a7ff663e4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4F0154-A589-48A4-BBA4-6770870964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7C55E9-5437-42A3-A5E8-97AAD0FA347E}">
  <ds:schemaRefs>
    <ds:schemaRef ds:uri="http://schemas.microsoft.com/sharepoint/v3/contenttype/forms"/>
  </ds:schemaRefs>
</ds:datastoreItem>
</file>

<file path=customXml/itemProps3.xml><?xml version="1.0" encoding="utf-8"?>
<ds:datastoreItem xmlns:ds="http://schemas.openxmlformats.org/officeDocument/2006/customXml" ds:itemID="{31E42C88-9B0C-49EC-BE9D-B4A04AD36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126a5-ab2d-4183-aa74-a7ff663e4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3026</Words>
  <Characters>24517</Characters>
  <Application>Microsoft Office Word</Application>
  <DocSecurity>0</DocSecurity>
  <Lines>204</Lines>
  <Paragraphs>54</Paragraphs>
  <ScaleCrop>false</ScaleCrop>
  <HeadingPairs>
    <vt:vector size="2" baseType="variant">
      <vt:variant>
        <vt:lpstr>Otsikko</vt:lpstr>
      </vt:variant>
      <vt:variant>
        <vt:i4>1</vt:i4>
      </vt:variant>
    </vt:vector>
  </HeadingPairs>
  <TitlesOfParts>
    <vt:vector size="1" baseType="lpstr">
      <vt:lpstr/>
    </vt:vector>
  </TitlesOfParts>
  <LinksUpToDate>false</LinksUpToDate>
  <CharactersWithSpaces>27489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2020-01-22T09:25:00Z</dcterms:created>
  <dcterms:modified xsi:type="dcterms:W3CDTF">2020-01-28T10:42:00Z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0x0101002EAA120BCA02944A85E0642B0AA2157B</vt:lpwstr>
  </property>
</Properties>
</file>