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CBCB" w14:textId="3CC7C6D3" w:rsidR="003422B5" w:rsidRDefault="00E3210F" w:rsidP="003422B5">
      <w:pPr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 xml:space="preserve">Tervetuloa käyttämään </w:t>
      </w:r>
      <w:proofErr w:type="spellStart"/>
      <w:r>
        <w:rPr>
          <w:rFonts w:ascii="Arial" w:hAnsi="Arial"/>
          <w:b/>
          <w:sz w:val="36"/>
        </w:rPr>
        <w:t>Päikkyä</w:t>
      </w:r>
      <w:proofErr w:type="spellEnd"/>
      <w:r>
        <w:rPr>
          <w:rFonts w:ascii="Arial" w:hAnsi="Arial"/>
          <w:b/>
          <w:sz w:val="36"/>
        </w:rPr>
        <w:t xml:space="preserve"> </w:t>
      </w:r>
      <w:r w:rsidR="00E4541E">
        <w:rPr>
          <w:rFonts w:ascii="Arial" w:hAnsi="Arial"/>
          <w:b/>
          <w:sz w:val="36"/>
        </w:rPr>
        <w:t>Kangasalla</w:t>
      </w:r>
      <w:proofErr w:type="gramEnd"/>
    </w:p>
    <w:p w14:paraId="646548F5" w14:textId="77777777" w:rsidR="003422B5" w:rsidRDefault="003422B5" w:rsidP="003422B5">
      <w:pPr>
        <w:rPr>
          <w:rFonts w:ascii="Arial" w:hAnsi="Arial"/>
          <w:b/>
          <w:sz w:val="36"/>
        </w:rPr>
      </w:pPr>
    </w:p>
    <w:p w14:paraId="00CF97C7" w14:textId="2051CE8A" w:rsidR="00E55114" w:rsidRDefault="00E4541E">
      <w:pPr>
        <w:rPr>
          <w:rStyle w:val="Hyperlinkki"/>
          <w:rFonts w:ascii="Arial" w:hAnsi="Arial"/>
        </w:rPr>
      </w:pPr>
      <w:r>
        <w:rPr>
          <w:rFonts w:ascii="Arial" w:hAnsi="Arial"/>
        </w:rPr>
        <w:t>Kangasalan</w:t>
      </w:r>
      <w:r w:rsidR="009D5705">
        <w:rPr>
          <w:rFonts w:ascii="Arial" w:hAnsi="Arial"/>
        </w:rPr>
        <w:t xml:space="preserve"> P</w:t>
      </w:r>
      <w:r w:rsidR="00957BBB">
        <w:rPr>
          <w:rFonts w:ascii="Arial" w:hAnsi="Arial"/>
        </w:rPr>
        <w:t>äikky-palveluun</w:t>
      </w:r>
      <w:r w:rsidR="007462E5">
        <w:rPr>
          <w:rFonts w:ascii="Arial" w:hAnsi="Arial"/>
        </w:rPr>
        <w:t xml:space="preserve"> kirjaudut</w:t>
      </w:r>
      <w:r w:rsidR="00E70CA4">
        <w:rPr>
          <w:rFonts w:ascii="Arial" w:hAnsi="Arial"/>
        </w:rPr>
        <w:t xml:space="preserve"> </w:t>
      </w:r>
      <w:r w:rsidR="00957BBB">
        <w:rPr>
          <w:rFonts w:ascii="Arial" w:hAnsi="Arial"/>
        </w:rPr>
        <w:t xml:space="preserve">internet-selaimella </w:t>
      </w:r>
      <w:r w:rsidR="00E70CA4">
        <w:rPr>
          <w:rFonts w:ascii="Arial" w:hAnsi="Arial"/>
        </w:rPr>
        <w:t xml:space="preserve">osoitteessa </w:t>
      </w:r>
      <w:hyperlink r:id="rId8" w:history="1">
        <w:r>
          <w:rPr>
            <w:rStyle w:val="Hyperlinkki"/>
            <w:rFonts w:ascii="Arial" w:hAnsi="Arial"/>
          </w:rPr>
          <w:t>https://kangasala.paikky.fi</w:t>
        </w:r>
      </w:hyperlink>
      <w:r w:rsidR="00E55114">
        <w:rPr>
          <w:rStyle w:val="Hyperlinkki"/>
          <w:rFonts w:ascii="Arial" w:hAnsi="Arial"/>
        </w:rPr>
        <w:t>.</w:t>
      </w:r>
    </w:p>
    <w:p w14:paraId="558311E1" w14:textId="20676601" w:rsidR="00E55114" w:rsidRPr="00E55114" w:rsidRDefault="00E55114">
      <w:pPr>
        <w:rPr>
          <w:rFonts w:ascii="Arial" w:hAnsi="Arial"/>
        </w:rPr>
      </w:pPr>
      <w:proofErr w:type="spellStart"/>
      <w:r>
        <w:rPr>
          <w:rStyle w:val="Hyperlinkki"/>
          <w:rFonts w:ascii="Arial" w:hAnsi="Arial"/>
          <w:color w:val="auto"/>
          <w:u w:val="none"/>
        </w:rPr>
        <w:t>Päikky</w:t>
      </w:r>
      <w:proofErr w:type="spellEnd"/>
      <w:r>
        <w:rPr>
          <w:rStyle w:val="Hyperlinkki"/>
          <w:rFonts w:ascii="Arial" w:hAnsi="Arial"/>
          <w:color w:val="auto"/>
          <w:u w:val="none"/>
        </w:rPr>
        <w:t xml:space="preserve">-palvelu toimii ainoastaan </w:t>
      </w:r>
      <w:proofErr w:type="spellStart"/>
      <w:r>
        <w:rPr>
          <w:rStyle w:val="Hyperlinkki"/>
          <w:rFonts w:ascii="Arial" w:hAnsi="Arial"/>
          <w:color w:val="auto"/>
          <w:u w:val="none"/>
        </w:rPr>
        <w:t>Chrome</w:t>
      </w:r>
      <w:proofErr w:type="spellEnd"/>
      <w:r>
        <w:rPr>
          <w:rStyle w:val="Hyperlinkki"/>
          <w:rFonts w:ascii="Arial" w:hAnsi="Arial"/>
          <w:color w:val="auto"/>
          <w:u w:val="none"/>
        </w:rPr>
        <w:t xml:space="preserve">-, Mozilla </w:t>
      </w:r>
      <w:proofErr w:type="spellStart"/>
      <w:r>
        <w:rPr>
          <w:rStyle w:val="Hyperlinkki"/>
          <w:rFonts w:ascii="Arial" w:hAnsi="Arial"/>
          <w:color w:val="auto"/>
          <w:u w:val="none"/>
        </w:rPr>
        <w:t>Firefox-</w:t>
      </w:r>
      <w:proofErr w:type="spellEnd"/>
      <w:r>
        <w:rPr>
          <w:rStyle w:val="Hyperlinkki"/>
          <w:rFonts w:ascii="Arial" w:hAnsi="Arial"/>
          <w:color w:val="auto"/>
          <w:u w:val="none"/>
        </w:rPr>
        <w:t xml:space="preserve"> tai Safari-selaimella.</w:t>
      </w:r>
    </w:p>
    <w:p w14:paraId="7A20C048" w14:textId="77777777" w:rsidR="00E70CA4" w:rsidRDefault="00E70CA4">
      <w:pPr>
        <w:rPr>
          <w:rFonts w:ascii="Arial" w:hAnsi="Arial"/>
        </w:rPr>
      </w:pPr>
    </w:p>
    <w:p w14:paraId="524257F5" w14:textId="6591632E" w:rsidR="004044C1" w:rsidRDefault="00E70CA4">
      <w:pPr>
        <w:rPr>
          <w:rFonts w:ascii="Arial" w:hAnsi="Arial"/>
        </w:rPr>
      </w:pPr>
      <w:r>
        <w:rPr>
          <w:rFonts w:ascii="Arial" w:hAnsi="Arial"/>
        </w:rPr>
        <w:t>Huoltajan</w:t>
      </w:r>
      <w:r w:rsidR="00AE0A7C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AE0A7C">
        <w:rPr>
          <w:rFonts w:ascii="Arial" w:hAnsi="Arial"/>
        </w:rPr>
        <w:t xml:space="preserve">sinulle </w:t>
      </w:r>
      <w:r>
        <w:rPr>
          <w:rFonts w:ascii="Arial" w:hAnsi="Arial"/>
        </w:rPr>
        <w:t xml:space="preserve">on luotu </w:t>
      </w:r>
      <w:r w:rsidR="00AE0A7C">
        <w:rPr>
          <w:rFonts w:ascii="Arial" w:hAnsi="Arial"/>
        </w:rPr>
        <w:t xml:space="preserve">tunnus </w:t>
      </w:r>
      <w:r>
        <w:rPr>
          <w:rFonts w:ascii="Arial" w:hAnsi="Arial"/>
        </w:rPr>
        <w:t xml:space="preserve">varhaiskasvatusyksikön toimesta </w:t>
      </w:r>
      <w:r w:rsidR="00AE0A7C">
        <w:rPr>
          <w:rFonts w:ascii="Arial" w:hAnsi="Arial"/>
        </w:rPr>
        <w:t>matkapuhelinnumerosi</w:t>
      </w:r>
      <w:r>
        <w:rPr>
          <w:rFonts w:ascii="Arial" w:hAnsi="Arial"/>
        </w:rPr>
        <w:t xml:space="preserve"> </w:t>
      </w:r>
      <w:r w:rsidR="00AE0A7C">
        <w:rPr>
          <w:rFonts w:ascii="Arial" w:hAnsi="Arial"/>
        </w:rPr>
        <w:t>perusteella. Tunnus</w:t>
      </w:r>
      <w:r>
        <w:rPr>
          <w:rFonts w:ascii="Arial" w:hAnsi="Arial"/>
        </w:rPr>
        <w:t xml:space="preserve"> </w:t>
      </w:r>
      <w:r w:rsidR="00AE0A7C">
        <w:rPr>
          <w:rFonts w:ascii="Arial" w:hAnsi="Arial"/>
        </w:rPr>
        <w:t xml:space="preserve">on </w:t>
      </w:r>
      <w:r>
        <w:rPr>
          <w:rFonts w:ascii="Arial" w:hAnsi="Arial"/>
        </w:rPr>
        <w:t>muodossa 0401234567</w:t>
      </w:r>
      <w:r w:rsidR="00957BBB">
        <w:rPr>
          <w:rFonts w:ascii="Arial" w:hAnsi="Arial"/>
        </w:rPr>
        <w:t xml:space="preserve">. </w:t>
      </w:r>
      <w:r w:rsidR="00E55114">
        <w:rPr>
          <w:rFonts w:ascii="Arial" w:hAnsi="Arial"/>
        </w:rPr>
        <w:br/>
      </w:r>
      <w:proofErr w:type="gramStart"/>
      <w:r w:rsidR="00957BBB">
        <w:rPr>
          <w:rFonts w:ascii="Arial" w:hAnsi="Arial"/>
        </w:rPr>
        <w:t>Ohjeet tunnuksen aktivointiin alla.</w:t>
      </w:r>
      <w:proofErr w:type="gramEnd"/>
    </w:p>
    <w:p w14:paraId="5E96E483" w14:textId="77777777" w:rsidR="00E55114" w:rsidRDefault="00E55114">
      <w:pPr>
        <w:rPr>
          <w:rFonts w:ascii="Arial" w:hAnsi="Arial"/>
        </w:rPr>
      </w:pPr>
    </w:p>
    <w:p w14:paraId="686C9128" w14:textId="3D9F82E8" w:rsidR="00957BBB" w:rsidRDefault="00957BBB">
      <w:pPr>
        <w:rPr>
          <w:rFonts w:ascii="Arial" w:hAnsi="Arial"/>
        </w:rPr>
      </w:pPr>
      <w:proofErr w:type="spellStart"/>
      <w:r>
        <w:rPr>
          <w:rFonts w:ascii="Arial" w:hAnsi="Arial"/>
        </w:rPr>
        <w:t>Päikkyä</w:t>
      </w:r>
      <w:proofErr w:type="spellEnd"/>
      <w:r>
        <w:rPr>
          <w:rFonts w:ascii="Arial" w:hAnsi="Arial"/>
        </w:rPr>
        <w:t xml:space="preserve"> tull</w:t>
      </w:r>
      <w:r w:rsidR="00E3210F">
        <w:rPr>
          <w:rFonts w:ascii="Arial" w:hAnsi="Arial"/>
        </w:rPr>
        <w:t xml:space="preserve">aan käyttämään </w:t>
      </w:r>
      <w:r w:rsidR="00E55114">
        <w:rPr>
          <w:rFonts w:ascii="Arial" w:hAnsi="Arial"/>
        </w:rPr>
        <w:t xml:space="preserve">niin viestintään, </w:t>
      </w:r>
      <w:r w:rsidR="007462E5">
        <w:rPr>
          <w:rFonts w:ascii="Arial" w:hAnsi="Arial"/>
        </w:rPr>
        <w:t>viikoittaisiin</w:t>
      </w:r>
      <w:r>
        <w:rPr>
          <w:rFonts w:ascii="Arial" w:hAnsi="Arial"/>
        </w:rPr>
        <w:t xml:space="preserve"> hoitoaikailmoituksiin</w:t>
      </w:r>
      <w:r w:rsidR="00E55114">
        <w:rPr>
          <w:rFonts w:ascii="Arial" w:hAnsi="Arial"/>
        </w:rPr>
        <w:t xml:space="preserve"> ja lomakyselyihin</w:t>
      </w:r>
      <w:r>
        <w:rPr>
          <w:rFonts w:ascii="Arial" w:hAnsi="Arial"/>
        </w:rPr>
        <w:t>.</w:t>
      </w:r>
    </w:p>
    <w:p w14:paraId="4076D1D0" w14:textId="77777777" w:rsidR="00E55114" w:rsidRDefault="00E55114">
      <w:pPr>
        <w:rPr>
          <w:rFonts w:ascii="Arial" w:hAnsi="Arial"/>
        </w:rPr>
      </w:pPr>
    </w:p>
    <w:p w14:paraId="295BFCAB" w14:textId="151FE286" w:rsidR="00E55114" w:rsidRDefault="00E55114">
      <w:pPr>
        <w:rPr>
          <w:rFonts w:ascii="Arial" w:hAnsi="Arial"/>
        </w:rPr>
      </w:pPr>
      <w:r>
        <w:rPr>
          <w:rFonts w:ascii="Arial" w:hAnsi="Arial"/>
        </w:rPr>
        <w:t>Lapsen alkaessa varhaiskasvatuksen, huoltajat saavat korkeintaan kaksi NFC-tunnistinta lapsen hoidon kirjaamiseen varhaiskasvatuspaikassa. Huoltajille on mahdollisuus ostaa NFC-tunnisteita lisää perheen tarpeen mukaan á 5 euroa.</w:t>
      </w:r>
    </w:p>
    <w:p w14:paraId="7FC2F0C6" w14:textId="1C09D6D7" w:rsidR="00957BBB" w:rsidRDefault="003D6CAE">
      <w:pPr>
        <w:rPr>
          <w:rFonts w:ascii="Arial" w:hAnsi="Arial"/>
        </w:rPr>
      </w:pPr>
      <w:r>
        <w:rPr>
          <w:rFonts w:ascii="Arial" w:hAnsi="Arial"/>
          <w:b/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290D7837" wp14:editId="7139BAD4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238375" cy="2848610"/>
            <wp:effectExtent l="0" t="0" r="9525" b="8890"/>
            <wp:wrapTight wrapText="bothSides">
              <wp:wrapPolygon edited="0">
                <wp:start x="0" y="0"/>
                <wp:lineTo x="0" y="21523"/>
                <wp:lineTo x="21508" y="21523"/>
                <wp:lineTo x="21508" y="0"/>
                <wp:lineTo x="0" y="0"/>
              </wp:wrapPolygon>
            </wp:wrapTight>
            <wp:docPr id="15" name="Picture 15" descr="Macintosh HD:Users:petrijarvinen:Desktop:Screen Shot 2016-03-10 at 8.47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etrijarvinen:Desktop:Screen Shot 2016-03-10 at 8.47.3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B7150" w14:textId="5FC02BFA" w:rsidR="00B525A1" w:rsidRDefault="00AE0A7C" w:rsidP="00BF5024">
      <w:pPr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B525A1" w:rsidRPr="006712BD">
        <w:rPr>
          <w:rFonts w:ascii="Arial" w:hAnsi="Arial"/>
          <w:b/>
        </w:rPr>
        <w:t xml:space="preserve">unnuksen </w:t>
      </w:r>
      <w:r w:rsidR="00912BDE">
        <w:rPr>
          <w:rFonts w:ascii="Arial" w:hAnsi="Arial"/>
          <w:b/>
        </w:rPr>
        <w:t>käyttöönotto ensimmäisellä kirjautumiskerralla</w:t>
      </w:r>
    </w:p>
    <w:p w14:paraId="00AE148C" w14:textId="2C0A23BD" w:rsidR="005D1998" w:rsidRDefault="005D1998" w:rsidP="00BF5024">
      <w:pPr>
        <w:rPr>
          <w:rFonts w:ascii="Arial" w:hAnsi="Arial"/>
          <w:b/>
        </w:rPr>
      </w:pPr>
    </w:p>
    <w:p w14:paraId="0F2D6305" w14:textId="732337D9" w:rsidR="00912BDE" w:rsidRDefault="00912BDE" w:rsidP="00BF5024">
      <w:pPr>
        <w:rPr>
          <w:rFonts w:ascii="Arial" w:hAnsi="Arial"/>
        </w:rPr>
      </w:pPr>
      <w:r>
        <w:rPr>
          <w:rFonts w:ascii="Arial" w:hAnsi="Arial"/>
        </w:rPr>
        <w:t xml:space="preserve">Osoitteessa </w:t>
      </w:r>
      <w:hyperlink r:id="rId10" w:history="1">
        <w:r w:rsidR="00E4541E">
          <w:rPr>
            <w:rStyle w:val="Hyperlinkki"/>
            <w:rFonts w:ascii="Arial" w:hAnsi="Arial"/>
          </w:rPr>
          <w:t>https://kangasala.paikky.fi</w:t>
        </w:r>
      </w:hyperlink>
      <w:r>
        <w:rPr>
          <w:rFonts w:ascii="Arial" w:hAnsi="Arial"/>
        </w:rPr>
        <w:t xml:space="preserve"> </w:t>
      </w:r>
      <w:r w:rsidR="00AE0A7C">
        <w:rPr>
          <w:rFonts w:ascii="Arial" w:hAnsi="Arial"/>
        </w:rPr>
        <w:t>sinun tulee</w:t>
      </w:r>
      <w:r w:rsidR="005D1998">
        <w:rPr>
          <w:rFonts w:ascii="Arial" w:hAnsi="Arial"/>
        </w:rPr>
        <w:t xml:space="preserve"> </w:t>
      </w:r>
      <w:r w:rsidR="00AE0A7C">
        <w:rPr>
          <w:rFonts w:ascii="Arial" w:hAnsi="Arial"/>
        </w:rPr>
        <w:t>ottaa tunnuksesi</w:t>
      </w:r>
      <w:r>
        <w:rPr>
          <w:rFonts w:ascii="Arial" w:hAnsi="Arial"/>
        </w:rPr>
        <w:t xml:space="preserve"> käyttöön</w:t>
      </w:r>
      <w:r w:rsidR="00AE0A7C">
        <w:rPr>
          <w:rFonts w:ascii="Arial" w:hAnsi="Arial"/>
        </w:rPr>
        <w:t xml:space="preserve"> valitsemalla ”Aktivoi tunnus”.</w:t>
      </w:r>
    </w:p>
    <w:p w14:paraId="3939603C" w14:textId="676218AE" w:rsidR="00912BDE" w:rsidRDefault="00912BDE" w:rsidP="00BF5024">
      <w:pPr>
        <w:rPr>
          <w:rFonts w:ascii="Arial" w:hAnsi="Arial"/>
        </w:rPr>
      </w:pPr>
    </w:p>
    <w:p w14:paraId="458EE87C" w14:textId="71B75B73" w:rsidR="005D1998" w:rsidRPr="00BF6429" w:rsidRDefault="00912BDE" w:rsidP="00BF5024">
      <w:pPr>
        <w:rPr>
          <w:rFonts w:ascii="Arial" w:hAnsi="Arial"/>
          <w:b/>
        </w:rPr>
      </w:pPr>
      <w:r>
        <w:rPr>
          <w:rFonts w:ascii="Arial" w:hAnsi="Arial"/>
        </w:rPr>
        <w:t xml:space="preserve">Käyttäjätunnuksena </w:t>
      </w:r>
      <w:proofErr w:type="gramStart"/>
      <w:r>
        <w:rPr>
          <w:rFonts w:ascii="Arial" w:hAnsi="Arial"/>
        </w:rPr>
        <w:t>toimii matkapuhelinnumero</w:t>
      </w:r>
      <w:r w:rsidR="00AE0A7C"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suomalaisessa muodossaan.</w:t>
      </w:r>
      <w:r w:rsidR="00AE0A7C">
        <w:rPr>
          <w:rFonts w:ascii="Arial" w:hAnsi="Arial"/>
        </w:rPr>
        <w:t xml:space="preserve"> (esim. 0401234567)</w:t>
      </w:r>
    </w:p>
    <w:p w14:paraId="1F465203" w14:textId="3219EE34" w:rsidR="005D1998" w:rsidRPr="00912BDE" w:rsidRDefault="005D1998" w:rsidP="00BF5024">
      <w:pPr>
        <w:rPr>
          <w:rFonts w:ascii="Arial" w:hAnsi="Arial"/>
        </w:rPr>
      </w:pPr>
    </w:p>
    <w:p w14:paraId="23A75935" w14:textId="7133FCAA" w:rsidR="007F1E72" w:rsidRDefault="00AE0A7C" w:rsidP="00BF5024">
      <w:pPr>
        <w:rPr>
          <w:rFonts w:ascii="Arial" w:hAnsi="Arial"/>
        </w:rPr>
      </w:pPr>
      <w:r>
        <w:rPr>
          <w:rFonts w:ascii="Arial" w:hAnsi="Arial"/>
        </w:rPr>
        <w:t>S</w:t>
      </w:r>
      <w:r w:rsidR="00912BDE" w:rsidRPr="00912BDE">
        <w:rPr>
          <w:rFonts w:ascii="Arial" w:hAnsi="Arial"/>
        </w:rPr>
        <w:t>yöt</w:t>
      </w:r>
      <w:r>
        <w:rPr>
          <w:rFonts w:ascii="Arial" w:hAnsi="Arial"/>
        </w:rPr>
        <w:t>ettyäsi</w:t>
      </w:r>
      <w:r w:rsidR="00912BDE" w:rsidRPr="00912BDE">
        <w:rPr>
          <w:rFonts w:ascii="Arial" w:hAnsi="Arial"/>
        </w:rPr>
        <w:t xml:space="preserve"> käyttäjätunnu</w:t>
      </w:r>
      <w:r w:rsidR="00912BDE">
        <w:rPr>
          <w:rFonts w:ascii="Arial" w:hAnsi="Arial"/>
        </w:rPr>
        <w:t>k</w:t>
      </w:r>
      <w:r w:rsidR="00912BDE" w:rsidRPr="00912BDE">
        <w:rPr>
          <w:rFonts w:ascii="Arial" w:hAnsi="Arial"/>
        </w:rPr>
        <w:t>s</w:t>
      </w:r>
      <w:r>
        <w:rPr>
          <w:rFonts w:ascii="Arial" w:hAnsi="Arial"/>
        </w:rPr>
        <w:t>esi ja valittuasi</w:t>
      </w:r>
      <w:r w:rsidR="00912BDE" w:rsidRPr="00912BDE">
        <w:rPr>
          <w:rFonts w:ascii="Arial" w:hAnsi="Arial"/>
        </w:rPr>
        <w:t xml:space="preserve"> ”lähetä”</w:t>
      </w:r>
      <w:r w:rsidR="00912BDE">
        <w:rPr>
          <w:rFonts w:ascii="Arial" w:hAnsi="Arial"/>
        </w:rPr>
        <w:t xml:space="preserve"> – </w:t>
      </w:r>
      <w:r w:rsidR="00C04FE7">
        <w:rPr>
          <w:rFonts w:ascii="Arial" w:hAnsi="Arial"/>
        </w:rPr>
        <w:t xml:space="preserve">Saat </w:t>
      </w:r>
      <w:proofErr w:type="spellStart"/>
      <w:r w:rsidR="00C04FE7">
        <w:rPr>
          <w:rFonts w:ascii="Arial" w:hAnsi="Arial"/>
        </w:rPr>
        <w:t>Päikystä</w:t>
      </w:r>
      <w:proofErr w:type="spellEnd"/>
      <w:r w:rsidR="00912BDE">
        <w:rPr>
          <w:rFonts w:ascii="Arial" w:hAnsi="Arial"/>
        </w:rPr>
        <w:t xml:space="preserve"> </w:t>
      </w:r>
      <w:r>
        <w:rPr>
          <w:rFonts w:ascii="Arial" w:hAnsi="Arial"/>
        </w:rPr>
        <w:t>tietoihisi</w:t>
      </w:r>
      <w:r w:rsidR="00912BDE">
        <w:rPr>
          <w:rFonts w:ascii="Arial" w:hAnsi="Arial"/>
        </w:rPr>
        <w:t xml:space="preserve"> tallennettuun matkapuhelinnumeroon tekstiviestinä koodin</w:t>
      </w:r>
      <w:r w:rsidR="007F1E72">
        <w:rPr>
          <w:rFonts w:ascii="Arial" w:hAnsi="Arial"/>
        </w:rPr>
        <w:t>.</w:t>
      </w:r>
    </w:p>
    <w:p w14:paraId="4069F6C3" w14:textId="3C6305D5" w:rsidR="007F1E72" w:rsidRDefault="007F1E72" w:rsidP="00BF5024">
      <w:pPr>
        <w:rPr>
          <w:rFonts w:ascii="Arial" w:hAnsi="Arial"/>
        </w:rPr>
      </w:pPr>
    </w:p>
    <w:p w14:paraId="65BBF808" w14:textId="6983D8AF" w:rsidR="007462E5" w:rsidRDefault="007462E5" w:rsidP="00BF5024">
      <w:pPr>
        <w:rPr>
          <w:rFonts w:ascii="Arial" w:hAnsi="Arial"/>
        </w:rPr>
      </w:pPr>
    </w:p>
    <w:p w14:paraId="28C7D087" w14:textId="021CA80A" w:rsidR="00912BDE" w:rsidRPr="00912BDE" w:rsidRDefault="003D6CAE" w:rsidP="00BF5024">
      <w:pPr>
        <w:rPr>
          <w:rFonts w:ascii="Arial" w:hAnsi="Arial"/>
        </w:rPr>
      </w:pPr>
      <w:r w:rsidRPr="00754698">
        <w:rPr>
          <w:rFonts w:ascii="Arial" w:hAnsi="Arial"/>
          <w:b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5E09F908" wp14:editId="79E48921">
            <wp:simplePos x="0" y="0"/>
            <wp:positionH relativeFrom="margin">
              <wp:align>left</wp:align>
            </wp:positionH>
            <wp:positionV relativeFrom="paragraph">
              <wp:posOffset>-207010</wp:posOffset>
            </wp:positionV>
            <wp:extent cx="2261235" cy="2228850"/>
            <wp:effectExtent l="0" t="0" r="5715" b="0"/>
            <wp:wrapTight wrapText="bothSides">
              <wp:wrapPolygon edited="0">
                <wp:start x="0" y="0"/>
                <wp:lineTo x="0" y="21415"/>
                <wp:lineTo x="21473" y="21415"/>
                <wp:lineTo x="21473" y="0"/>
                <wp:lineTo x="0" y="0"/>
              </wp:wrapPolygon>
            </wp:wrapTight>
            <wp:docPr id="14" name="Picture 14" descr="Macintosh HD:Users:petrijarvinen:Desktop:Screen Shot 2016-03-10 at 8.46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petrijarvinen:Desktop:Screen Shot 2016-03-10 at 8.46.50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E5">
        <w:rPr>
          <w:rFonts w:ascii="Arial" w:hAnsi="Arial"/>
        </w:rPr>
        <w:t>K</w:t>
      </w:r>
      <w:r w:rsidR="007F1E72">
        <w:rPr>
          <w:rFonts w:ascii="Arial" w:hAnsi="Arial"/>
        </w:rPr>
        <w:t>oodin avulla</w:t>
      </w:r>
      <w:r w:rsidR="00912BDE">
        <w:rPr>
          <w:rFonts w:ascii="Arial" w:hAnsi="Arial"/>
        </w:rPr>
        <w:t xml:space="preserve"> </w:t>
      </w:r>
      <w:r w:rsidR="00C04FE7">
        <w:rPr>
          <w:rFonts w:ascii="Arial" w:hAnsi="Arial"/>
        </w:rPr>
        <w:t>voit</w:t>
      </w:r>
      <w:r w:rsidR="00AE0A7C">
        <w:rPr>
          <w:rFonts w:ascii="Arial" w:hAnsi="Arial"/>
        </w:rPr>
        <w:t xml:space="preserve"> asettaa tunnukseesi</w:t>
      </w:r>
      <w:r w:rsidR="00912BDE">
        <w:rPr>
          <w:rFonts w:ascii="Arial" w:hAnsi="Arial"/>
        </w:rPr>
        <w:t xml:space="preserve"> </w:t>
      </w:r>
      <w:r w:rsidR="007F1E72">
        <w:rPr>
          <w:rFonts w:ascii="Arial" w:hAnsi="Arial"/>
        </w:rPr>
        <w:t xml:space="preserve">salasanan ja kirjautua </w:t>
      </w:r>
      <w:r w:rsidR="00AE0A7C">
        <w:rPr>
          <w:rFonts w:ascii="Arial" w:hAnsi="Arial"/>
        </w:rPr>
        <w:t>Päikkyyn.</w:t>
      </w:r>
      <w:r w:rsidR="00AE0A7C">
        <w:rPr>
          <w:rFonts w:ascii="Arial" w:hAnsi="Arial"/>
        </w:rPr>
        <w:br/>
      </w:r>
      <w:r w:rsidR="007F1E72">
        <w:rPr>
          <w:rFonts w:ascii="Arial" w:hAnsi="Arial"/>
        </w:rPr>
        <w:t xml:space="preserve">Jatkossa </w:t>
      </w:r>
      <w:r w:rsidR="00C04FE7">
        <w:rPr>
          <w:rFonts w:ascii="Arial" w:hAnsi="Arial"/>
        </w:rPr>
        <w:t xml:space="preserve">kirjaudut </w:t>
      </w:r>
      <w:r w:rsidR="007F1E72">
        <w:rPr>
          <w:rFonts w:ascii="Arial" w:hAnsi="Arial"/>
        </w:rPr>
        <w:t>järjestelmään käyttäjätunnuksella</w:t>
      </w:r>
      <w:r w:rsidR="00C04FE7">
        <w:rPr>
          <w:rFonts w:ascii="Arial" w:hAnsi="Arial"/>
        </w:rPr>
        <w:t>si</w:t>
      </w:r>
      <w:r w:rsidR="007F1E72">
        <w:rPr>
          <w:rFonts w:ascii="Arial" w:hAnsi="Arial"/>
        </w:rPr>
        <w:t xml:space="preserve"> ja salasanalla</w:t>
      </w:r>
      <w:r w:rsidR="00C04FE7">
        <w:rPr>
          <w:rFonts w:ascii="Arial" w:hAnsi="Arial"/>
        </w:rPr>
        <w:t>si</w:t>
      </w:r>
      <w:r w:rsidR="007F1E72">
        <w:rPr>
          <w:rFonts w:ascii="Arial" w:hAnsi="Arial"/>
        </w:rPr>
        <w:t>.</w:t>
      </w:r>
    </w:p>
    <w:p w14:paraId="7416319A" w14:textId="01828414" w:rsidR="005D1998" w:rsidRDefault="003D6CAE" w:rsidP="00BF5024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7DD799C7" wp14:editId="697BED39">
            <wp:simplePos x="0" y="0"/>
            <wp:positionH relativeFrom="column">
              <wp:posOffset>2246630</wp:posOffset>
            </wp:positionH>
            <wp:positionV relativeFrom="paragraph">
              <wp:posOffset>16510</wp:posOffset>
            </wp:positionV>
            <wp:extent cx="3320415" cy="1325245"/>
            <wp:effectExtent l="0" t="0" r="6985" b="0"/>
            <wp:wrapNone/>
            <wp:docPr id="16" name="Picture 16" descr="Macintosh HD:Users:petrijarvinen:Desktop:Screenshot_2016-03-10-08-48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etrijarvinen:Desktop:Screenshot_2016-03-10-08-48-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D3F7" w14:textId="0A237E98" w:rsidR="005D1998" w:rsidRDefault="005D1998" w:rsidP="00BF5024">
      <w:pPr>
        <w:rPr>
          <w:rFonts w:ascii="Arial" w:hAnsi="Arial"/>
          <w:b/>
        </w:rPr>
      </w:pPr>
    </w:p>
    <w:p w14:paraId="7B1C5779" w14:textId="098D0196" w:rsidR="00912BDE" w:rsidRPr="00E55114" w:rsidRDefault="00912BDE" w:rsidP="00BF5024">
      <w:pPr>
        <w:rPr>
          <w:rFonts w:ascii="Arial" w:hAnsi="Arial"/>
          <w:b/>
          <w:noProof/>
        </w:rPr>
      </w:pPr>
    </w:p>
    <w:p w14:paraId="0954AD94" w14:textId="53B764AB" w:rsidR="00912BDE" w:rsidRPr="00E55114" w:rsidRDefault="00912BDE" w:rsidP="00BF5024">
      <w:pPr>
        <w:rPr>
          <w:rFonts w:ascii="Arial" w:hAnsi="Arial"/>
          <w:b/>
          <w:noProof/>
        </w:rPr>
      </w:pPr>
    </w:p>
    <w:p w14:paraId="1093BA8B" w14:textId="2C4C2DDF" w:rsidR="00912BDE" w:rsidRPr="00E55114" w:rsidRDefault="00912BDE" w:rsidP="00BF5024">
      <w:pPr>
        <w:rPr>
          <w:rFonts w:ascii="Arial" w:hAnsi="Arial"/>
          <w:b/>
          <w:noProof/>
        </w:rPr>
      </w:pPr>
    </w:p>
    <w:p w14:paraId="0E682DAE" w14:textId="4760BBDA" w:rsidR="00912BDE" w:rsidRPr="00E55114" w:rsidRDefault="00912BDE" w:rsidP="00BF5024">
      <w:pPr>
        <w:rPr>
          <w:rFonts w:ascii="Arial" w:hAnsi="Arial"/>
          <w:b/>
          <w:noProof/>
        </w:rPr>
      </w:pPr>
    </w:p>
    <w:p w14:paraId="4DAD351E" w14:textId="0E76293C" w:rsidR="00912BDE" w:rsidRPr="00E55114" w:rsidRDefault="00912BDE" w:rsidP="00BF5024">
      <w:pPr>
        <w:rPr>
          <w:rFonts w:ascii="Arial" w:hAnsi="Arial"/>
          <w:b/>
          <w:noProof/>
        </w:rPr>
      </w:pPr>
    </w:p>
    <w:p w14:paraId="3EECF44F" w14:textId="44BDF541" w:rsidR="00B6259B" w:rsidRPr="00E55114" w:rsidRDefault="00B6259B" w:rsidP="00BF5024">
      <w:pPr>
        <w:rPr>
          <w:rFonts w:ascii="Arial" w:hAnsi="Arial"/>
          <w:b/>
          <w:noProof/>
        </w:rPr>
      </w:pPr>
    </w:p>
    <w:p w14:paraId="600EE2CD" w14:textId="16EDD2C8" w:rsidR="002200F3" w:rsidRPr="00E55114" w:rsidRDefault="002200F3" w:rsidP="002200F3">
      <w:pPr>
        <w:rPr>
          <w:rFonts w:ascii="Arial" w:hAnsi="Arial"/>
        </w:rPr>
      </w:pPr>
      <w:r>
        <w:rPr>
          <w:rFonts w:ascii="Arial" w:hAnsi="Arial"/>
          <w:b/>
        </w:rPr>
        <w:t>Viikoittaiset hoitoaikailmoitukset</w:t>
      </w:r>
    </w:p>
    <w:p w14:paraId="3BA91DAD" w14:textId="77777777" w:rsidR="002200F3" w:rsidRDefault="002200F3" w:rsidP="002200F3">
      <w:pPr>
        <w:rPr>
          <w:rFonts w:ascii="Arial" w:hAnsi="Arial"/>
          <w:b/>
        </w:rPr>
      </w:pPr>
    </w:p>
    <w:p w14:paraId="61E45BD3" w14:textId="351EB708" w:rsidR="002200F3" w:rsidRDefault="002200F3" w:rsidP="002200F3">
      <w:pPr>
        <w:rPr>
          <w:rFonts w:ascii="Arial" w:hAnsi="Arial"/>
        </w:rPr>
      </w:pPr>
      <w:r>
        <w:rPr>
          <w:rFonts w:ascii="Arial" w:hAnsi="Arial"/>
        </w:rPr>
        <w:t>Viikoittaiset hoitoaikailmoitukset tulevat sitoviksi yksikkökohtaisen ja hoitomuodon mukaisen erillisen aikataulun mukaisesti.</w:t>
      </w:r>
    </w:p>
    <w:p w14:paraId="64C614CA" w14:textId="77777777" w:rsidR="002200F3" w:rsidRDefault="002200F3" w:rsidP="002200F3">
      <w:pPr>
        <w:rPr>
          <w:rFonts w:ascii="Arial" w:hAnsi="Arial"/>
        </w:rPr>
      </w:pPr>
    </w:p>
    <w:p w14:paraId="02138A98" w14:textId="030C9AA8" w:rsidR="00E3210F" w:rsidRDefault="007828B0" w:rsidP="00E3210F">
      <w:pPr>
        <w:rPr>
          <w:rFonts w:ascii="Arial" w:hAnsi="Arial"/>
        </w:rPr>
      </w:pPr>
      <w:r>
        <w:rPr>
          <w:rFonts w:ascii="Arial" w:hAnsi="Arial"/>
        </w:rPr>
        <w:t>Huoltajana sinun</w:t>
      </w:r>
      <w:r w:rsidR="002200F3">
        <w:rPr>
          <w:rFonts w:ascii="Arial" w:hAnsi="Arial"/>
        </w:rPr>
        <w:t xml:space="preserve"> tulee ilmoittaa seuraava</w:t>
      </w:r>
      <w:r>
        <w:rPr>
          <w:rFonts w:ascii="Arial" w:hAnsi="Arial"/>
        </w:rPr>
        <w:t>n viikon hoitoaikasuunnitelmat lapselle</w:t>
      </w:r>
      <w:r w:rsidR="002200F3">
        <w:rPr>
          <w:rFonts w:ascii="Arial" w:hAnsi="Arial"/>
        </w:rPr>
        <w:t xml:space="preserve"> </w:t>
      </w:r>
      <w:r w:rsidR="00473E0E">
        <w:rPr>
          <w:rFonts w:ascii="Arial" w:hAnsi="Arial"/>
        </w:rPr>
        <w:br/>
      </w:r>
      <w:r w:rsidR="00531D4E">
        <w:rPr>
          <w:rFonts w:ascii="Arial" w:hAnsi="Arial"/>
          <w:b/>
        </w:rPr>
        <w:t>maanantaihin klo 24</w:t>
      </w:r>
      <w:r w:rsidR="002200F3" w:rsidRPr="00473E0E">
        <w:rPr>
          <w:rFonts w:ascii="Arial" w:hAnsi="Arial"/>
          <w:b/>
        </w:rPr>
        <w:t>:00</w:t>
      </w:r>
      <w:r w:rsidR="002200F3">
        <w:rPr>
          <w:rFonts w:ascii="Arial" w:hAnsi="Arial"/>
        </w:rPr>
        <w:t xml:space="preserve"> mennessä. </w:t>
      </w:r>
    </w:p>
    <w:p w14:paraId="0F160516" w14:textId="4BD0196F" w:rsidR="00E3210F" w:rsidRPr="00E3210F" w:rsidRDefault="00E3210F" w:rsidP="00E3210F">
      <w:pPr>
        <w:rPr>
          <w:rFonts w:ascii="Arial" w:hAnsi="Arial"/>
        </w:rPr>
      </w:pPr>
      <w:r w:rsidRPr="00E3210F">
        <w:rPr>
          <w:noProof/>
          <w:lang w:eastAsia="fi-FI"/>
        </w:rPr>
        <w:drawing>
          <wp:inline distT="0" distB="0" distL="0" distR="0" wp14:anchorId="3660AEEC" wp14:editId="4582CFCA">
            <wp:extent cx="5396230" cy="2726845"/>
            <wp:effectExtent l="177800" t="177800" r="369570" b="372110"/>
            <wp:docPr id="3" name="Kuva 2" descr="Näyttökuva 2014-8-28 kello 10.2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 descr="Näyttökuva 2014-8-28 kello 10.29.37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26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6CA014" w14:textId="5D5A94EA" w:rsidR="00E3210F" w:rsidRPr="00E3210F" w:rsidRDefault="00E3210F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E3210F">
        <w:rPr>
          <w:rFonts w:ascii="Arial" w:hAnsi="Arial" w:cs="Arial"/>
        </w:rPr>
        <w:t xml:space="preserve">Suunnitelma </w:t>
      </w:r>
      <w:r w:rsidR="007828B0">
        <w:rPr>
          <w:rFonts w:ascii="Arial" w:hAnsi="Arial" w:cs="Arial"/>
        </w:rPr>
        <w:t>tulee tallentaa</w:t>
      </w:r>
      <w:r w:rsidRPr="00E3210F">
        <w:rPr>
          <w:rFonts w:ascii="Arial" w:hAnsi="Arial" w:cs="Arial"/>
        </w:rPr>
        <w:t xml:space="preserve"> jokaiselle lapselle (yksitellen tai kopioimalla suunnitelma useammalle lapselle</w:t>
      </w:r>
      <w:r w:rsidR="00E55114">
        <w:rPr>
          <w:rFonts w:ascii="Arial" w:hAnsi="Arial" w:cs="Arial"/>
        </w:rPr>
        <w:t>. Esiopetusikäisen suunnitelmia ei voi kopioida nuoremmalle lapselle eikä nuoremman lapsen suunnitelmia esioppilaalle</w:t>
      </w:r>
      <w:r w:rsidRPr="00E3210F">
        <w:rPr>
          <w:rFonts w:ascii="Arial" w:hAnsi="Arial" w:cs="Arial"/>
        </w:rPr>
        <w:t>)</w:t>
      </w:r>
      <w:r w:rsidR="00482995">
        <w:rPr>
          <w:rFonts w:ascii="Arial" w:hAnsi="Arial" w:cs="Arial"/>
        </w:rPr>
        <w:br/>
      </w:r>
    </w:p>
    <w:p w14:paraId="2C614F58" w14:textId="43C61238" w:rsidR="002200F3" w:rsidRPr="00E3210F" w:rsidRDefault="00E3210F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E55114">
        <w:rPr>
          <w:rFonts w:ascii="Arial" w:hAnsi="Arial" w:cs="Arial"/>
          <w:noProof/>
        </w:rPr>
        <w:t>Kalenteripäivän otsikko kertoo milloin kyseisen päivän suunnitelmat tulee olla ilmoitettu (tämän jälkeen ilmoituksia ei voi tehdä)</w:t>
      </w:r>
      <w:r w:rsidR="00482995" w:rsidRPr="00E55114">
        <w:rPr>
          <w:rFonts w:ascii="Arial" w:hAnsi="Arial" w:cs="Arial"/>
          <w:noProof/>
        </w:rPr>
        <w:br/>
      </w:r>
    </w:p>
    <w:p w14:paraId="575CC83E" w14:textId="69E46ABA" w:rsidR="007828B0" w:rsidRPr="007828B0" w:rsidRDefault="00E3210F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E55114">
        <w:rPr>
          <w:rFonts w:ascii="Arial" w:hAnsi="Arial" w:cs="Arial"/>
          <w:noProof/>
        </w:rPr>
        <w:t>Suunnittele päivän hoitotarve valitsemalla “Lisää suunnitelma” jokaiselle päivälle. Jokaiselle päivälle tulee suunnitella joko läsnä- tai poissaoloa – tyhjiä suunnitelmia ei hyväksytä.</w:t>
      </w:r>
      <w:r w:rsidR="007828B0">
        <w:rPr>
          <w:rFonts w:ascii="Arial" w:hAnsi="Arial" w:cs="Arial"/>
        </w:rPr>
        <w:br/>
      </w:r>
    </w:p>
    <w:p w14:paraId="7987B762" w14:textId="77777777" w:rsidR="004B02D6" w:rsidRDefault="00E3210F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E3210F">
        <w:rPr>
          <w:rFonts w:ascii="Arial" w:hAnsi="Arial" w:cs="Arial"/>
        </w:rPr>
        <w:t>Tallenna suunnitelma. Suunnitelmaa voi</w:t>
      </w:r>
      <w:r w:rsidR="007828B0">
        <w:rPr>
          <w:rFonts w:ascii="Arial" w:hAnsi="Arial" w:cs="Arial"/>
        </w:rPr>
        <w:t>t</w:t>
      </w:r>
      <w:r w:rsidRPr="00E3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muuttaa ja tallen</w:t>
      </w:r>
      <w:r w:rsidRPr="00E3210F">
        <w:rPr>
          <w:rFonts w:ascii="Arial" w:hAnsi="Arial" w:cs="Arial"/>
        </w:rPr>
        <w:t xml:space="preserve">taa kunnes kyseinen päivä tai viikko on lukittu. </w:t>
      </w:r>
    </w:p>
    <w:p w14:paraId="3403A56D" w14:textId="77777777" w:rsidR="004B02D6" w:rsidRDefault="004B02D6" w:rsidP="004B02D6">
      <w:pPr>
        <w:pStyle w:val="Luettelokappale"/>
        <w:ind w:left="360"/>
        <w:rPr>
          <w:rFonts w:ascii="Arial" w:hAnsi="Arial" w:cs="Arial"/>
        </w:rPr>
      </w:pPr>
    </w:p>
    <w:p w14:paraId="08631BC9" w14:textId="669317C4" w:rsidR="00E3210F" w:rsidRDefault="00E3210F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E3210F">
        <w:rPr>
          <w:rFonts w:ascii="Arial" w:hAnsi="Arial" w:cs="Arial"/>
        </w:rPr>
        <w:t>Tallenna suunnitelma lapsen oletussuunnitelmaksi, mikäli se kuvastaa toistuvaa normaalia aikatauluasi.</w:t>
      </w:r>
    </w:p>
    <w:p w14:paraId="6BF4DF24" w14:textId="77777777" w:rsidR="004B02D6" w:rsidRPr="004B02D6" w:rsidRDefault="004B02D6" w:rsidP="004B02D6">
      <w:pPr>
        <w:pStyle w:val="Luettelokappale"/>
        <w:rPr>
          <w:rFonts w:ascii="Arial" w:hAnsi="Arial" w:cs="Arial"/>
        </w:rPr>
      </w:pPr>
    </w:p>
    <w:p w14:paraId="0AEE1DAB" w14:textId="677B655F" w:rsidR="004B02D6" w:rsidRDefault="004B02D6" w:rsidP="00E3210F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Suunnitelma tulee tehdä jokaiselle varhaiskasvatuksessa olevalle lapselle. Esimerkiksi ruoka tilataan lapsille Päikkyyn ilmoitettujen hoitoaikojen mukaisesti.</w:t>
      </w:r>
    </w:p>
    <w:p w14:paraId="40406040" w14:textId="77777777" w:rsidR="00E3210F" w:rsidRDefault="00E3210F" w:rsidP="00E3210F">
      <w:pPr>
        <w:rPr>
          <w:rFonts w:ascii="Arial" w:hAnsi="Arial" w:cs="Arial"/>
        </w:rPr>
      </w:pPr>
    </w:p>
    <w:p w14:paraId="0FACD415" w14:textId="77777777" w:rsidR="00E3210F" w:rsidRDefault="00E3210F" w:rsidP="00E3210F">
      <w:pPr>
        <w:rPr>
          <w:rFonts w:ascii="Arial" w:hAnsi="Arial" w:cs="Arial"/>
          <w:b/>
        </w:rPr>
      </w:pPr>
    </w:p>
    <w:p w14:paraId="07E4A1F1" w14:textId="61B21DC5" w:rsidR="00E3210F" w:rsidRPr="004B02D6" w:rsidRDefault="004B02D6" w:rsidP="00E3210F">
      <w:pPr>
        <w:tabs>
          <w:tab w:val="left" w:pos="3008"/>
        </w:tabs>
        <w:rPr>
          <w:rFonts w:ascii="Arial" w:hAnsi="Arial"/>
        </w:rPr>
      </w:pPr>
      <w:r w:rsidRPr="004B02D6">
        <w:rPr>
          <w:rFonts w:ascii="Arial" w:hAnsi="Arial"/>
          <w:b/>
          <w:bCs/>
        </w:rPr>
        <w:t>Viisi</w:t>
      </w:r>
      <w:r w:rsidR="00E3210F" w:rsidRPr="004B02D6">
        <w:rPr>
          <w:rFonts w:ascii="Arial" w:hAnsi="Arial"/>
          <w:b/>
          <w:bCs/>
        </w:rPr>
        <w:t xml:space="preserve"> asiaa yhteydenpidosta </w:t>
      </w:r>
      <w:r w:rsidR="002457D2" w:rsidRPr="004B02D6">
        <w:rPr>
          <w:rFonts w:ascii="Arial" w:hAnsi="Arial"/>
          <w:b/>
          <w:bCs/>
        </w:rPr>
        <w:t xml:space="preserve">lapsesi asioissa </w:t>
      </w:r>
      <w:proofErr w:type="spellStart"/>
      <w:r w:rsidR="00E3210F" w:rsidRPr="004B02D6">
        <w:rPr>
          <w:rFonts w:ascii="Arial" w:hAnsi="Arial"/>
          <w:b/>
          <w:bCs/>
        </w:rPr>
        <w:t>Päikyssä</w:t>
      </w:r>
      <w:proofErr w:type="spellEnd"/>
    </w:p>
    <w:p w14:paraId="303F8525" w14:textId="77777777" w:rsidR="00E3210F" w:rsidRDefault="00E3210F" w:rsidP="00E3210F">
      <w:pPr>
        <w:rPr>
          <w:rFonts w:ascii="Arial" w:hAnsi="Arial" w:cs="Arial"/>
        </w:rPr>
      </w:pPr>
    </w:p>
    <w:p w14:paraId="2E813212" w14:textId="1ED42A89" w:rsidR="00E3210F" w:rsidRPr="00E3210F" w:rsidRDefault="00E3210F" w:rsidP="00E3210F">
      <w:pPr>
        <w:rPr>
          <w:rFonts w:ascii="Arial" w:hAnsi="Arial" w:cs="Arial"/>
        </w:rPr>
      </w:pPr>
      <w:r w:rsidRPr="00E3210F">
        <w:rPr>
          <w:rFonts w:ascii="Arial" w:hAnsi="Arial" w:cs="Arial"/>
          <w:noProof/>
          <w:lang w:eastAsia="fi-FI"/>
        </w:rPr>
        <w:drawing>
          <wp:inline distT="0" distB="0" distL="0" distR="0" wp14:anchorId="4C709D8A" wp14:editId="03140787">
            <wp:extent cx="5392541" cy="2268000"/>
            <wp:effectExtent l="0" t="0" r="0" b="0"/>
            <wp:docPr id="1945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Kuva 1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4"/>
                    <a:stretch/>
                  </pic:blipFill>
                  <pic:spPr bwMode="auto">
                    <a:xfrm>
                      <a:off x="0" y="0"/>
                      <a:ext cx="5396230" cy="226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8657DE3" w14:textId="77777777" w:rsidR="002200F3" w:rsidRDefault="002200F3" w:rsidP="002200F3">
      <w:pPr>
        <w:rPr>
          <w:rFonts w:ascii="Arial" w:hAnsi="Arial"/>
        </w:rPr>
      </w:pPr>
    </w:p>
    <w:p w14:paraId="189B679A" w14:textId="77777777" w:rsidR="002200F3" w:rsidRDefault="002200F3" w:rsidP="002200F3">
      <w:pPr>
        <w:rPr>
          <w:rFonts w:ascii="Arial" w:hAnsi="Arial"/>
        </w:rPr>
      </w:pPr>
    </w:p>
    <w:p w14:paraId="3A853652" w14:textId="08312923" w:rsidR="00E3210F" w:rsidRPr="00E3210F" w:rsidRDefault="00E3210F" w:rsidP="002457D2">
      <w:pPr>
        <w:numPr>
          <w:ilvl w:val="0"/>
          <w:numId w:val="13"/>
        </w:numPr>
        <w:tabs>
          <w:tab w:val="left" w:pos="3008"/>
        </w:tabs>
        <w:rPr>
          <w:rFonts w:ascii="Arial" w:hAnsi="Arial"/>
          <w:lang w:val="en-US"/>
        </w:rPr>
      </w:pPr>
      <w:r w:rsidRPr="00E3210F">
        <w:rPr>
          <w:rFonts w:ascii="Arial" w:hAnsi="Arial"/>
        </w:rPr>
        <w:t>Näet viestitaululla omalla värillään kaikkien huollet</w:t>
      </w:r>
      <w:r w:rsidR="002457D2">
        <w:rPr>
          <w:rFonts w:ascii="Arial" w:hAnsi="Arial"/>
        </w:rPr>
        <w:t>tavien lastesi viestit.</w:t>
      </w:r>
      <w:r w:rsidRPr="00E3210F">
        <w:rPr>
          <w:rFonts w:ascii="Arial" w:hAnsi="Arial"/>
        </w:rPr>
        <w:t xml:space="preserve"> </w:t>
      </w:r>
      <w:r w:rsidR="002457D2">
        <w:rPr>
          <w:rFonts w:ascii="Arial" w:hAnsi="Arial"/>
        </w:rPr>
        <w:br/>
      </w:r>
      <w:r w:rsidRPr="00E3210F">
        <w:rPr>
          <w:rFonts w:ascii="Arial" w:hAnsi="Arial"/>
        </w:rPr>
        <w:t xml:space="preserve">Viesti </w:t>
      </w:r>
      <w:r w:rsidR="002457D2">
        <w:rPr>
          <w:rFonts w:ascii="Arial" w:hAnsi="Arial"/>
        </w:rPr>
        <w:t>liittyy</w:t>
      </w:r>
      <w:r w:rsidRPr="00E3210F">
        <w:rPr>
          <w:rFonts w:ascii="Arial" w:hAnsi="Arial"/>
        </w:rPr>
        <w:t xml:space="preserve"> yksittäiseen lapseesi, lapsesi </w:t>
      </w:r>
      <w:r w:rsidR="004B02D6">
        <w:rPr>
          <w:rFonts w:ascii="Arial" w:hAnsi="Arial"/>
        </w:rPr>
        <w:t>varhaiskasvatusyksikköön</w:t>
      </w:r>
      <w:r w:rsidRPr="00E3210F">
        <w:rPr>
          <w:rFonts w:ascii="Arial" w:hAnsi="Arial"/>
        </w:rPr>
        <w:t>.</w:t>
      </w:r>
      <w:r w:rsidR="00482995">
        <w:rPr>
          <w:rFonts w:ascii="Arial" w:hAnsi="Arial"/>
        </w:rPr>
        <w:br/>
      </w:r>
    </w:p>
    <w:p w14:paraId="2381B2F2" w14:textId="6186B659" w:rsidR="00E3210F" w:rsidRPr="00E55114" w:rsidRDefault="00E3210F" w:rsidP="002457D2">
      <w:pPr>
        <w:numPr>
          <w:ilvl w:val="0"/>
          <w:numId w:val="13"/>
        </w:numPr>
        <w:tabs>
          <w:tab w:val="left" w:pos="3008"/>
        </w:tabs>
        <w:rPr>
          <w:rFonts w:ascii="Arial" w:hAnsi="Arial"/>
        </w:rPr>
      </w:pPr>
      <w:r w:rsidRPr="00E3210F">
        <w:rPr>
          <w:rFonts w:ascii="Arial" w:hAnsi="Arial"/>
        </w:rPr>
        <w:t>Voit al</w:t>
      </w:r>
      <w:r w:rsidR="002457D2">
        <w:rPr>
          <w:rFonts w:ascii="Arial" w:hAnsi="Arial"/>
        </w:rPr>
        <w:t>oittaa uuden viestiketjun oman lapsesi asiasta valitsemalla hänen kohdalta</w:t>
      </w:r>
      <w:r w:rsidR="007828B0">
        <w:rPr>
          <w:rFonts w:ascii="Arial" w:hAnsi="Arial"/>
        </w:rPr>
        <w:t>an</w:t>
      </w:r>
      <w:r w:rsidR="002457D2">
        <w:rPr>
          <w:rFonts w:ascii="Arial" w:hAnsi="Arial"/>
        </w:rPr>
        <w:t xml:space="preserve"> ”uusi”-viesti.</w:t>
      </w:r>
      <w:r w:rsidR="00482995">
        <w:rPr>
          <w:rFonts w:ascii="Arial" w:hAnsi="Arial"/>
        </w:rPr>
        <w:br/>
      </w:r>
    </w:p>
    <w:p w14:paraId="41BAA882" w14:textId="6AFBC920" w:rsidR="00E3210F" w:rsidRPr="00E55114" w:rsidRDefault="00E3210F" w:rsidP="002457D2">
      <w:pPr>
        <w:numPr>
          <w:ilvl w:val="0"/>
          <w:numId w:val="13"/>
        </w:numPr>
        <w:tabs>
          <w:tab w:val="left" w:pos="3008"/>
        </w:tabs>
        <w:rPr>
          <w:rFonts w:ascii="Arial" w:hAnsi="Arial"/>
        </w:rPr>
      </w:pPr>
      <w:r w:rsidRPr="00E3210F">
        <w:rPr>
          <w:rFonts w:ascii="Arial" w:hAnsi="Arial"/>
        </w:rPr>
        <w:t>Valitsemalla viestin pääset katsomaan siihen liitettyjä kuvia ja vastaa</w:t>
      </w:r>
      <w:r w:rsidR="004B02D6">
        <w:rPr>
          <w:rFonts w:ascii="Arial" w:hAnsi="Arial"/>
        </w:rPr>
        <w:t>maan viestiin. Vain omalle lapse</w:t>
      </w:r>
      <w:r w:rsidRPr="00E3210F">
        <w:rPr>
          <w:rFonts w:ascii="Arial" w:hAnsi="Arial"/>
        </w:rPr>
        <w:t>lle</w:t>
      </w:r>
      <w:r w:rsidR="002457D2">
        <w:rPr>
          <w:rFonts w:ascii="Arial" w:hAnsi="Arial"/>
        </w:rPr>
        <w:t>si</w:t>
      </w:r>
      <w:r w:rsidRPr="00E3210F">
        <w:rPr>
          <w:rFonts w:ascii="Arial" w:hAnsi="Arial"/>
        </w:rPr>
        <w:t xml:space="preserve"> kohdistettu</w:t>
      </w:r>
      <w:r w:rsidR="00482995">
        <w:rPr>
          <w:rFonts w:ascii="Arial" w:hAnsi="Arial"/>
        </w:rPr>
        <w:t xml:space="preserve">ihin viesteihin voit vastata </w:t>
      </w:r>
      <w:r w:rsidR="00482995">
        <w:rPr>
          <w:rFonts w:ascii="Arial" w:hAnsi="Arial"/>
        </w:rPr>
        <w:br/>
        <w:t>(et</w:t>
      </w:r>
      <w:r w:rsidRPr="00E3210F">
        <w:rPr>
          <w:rFonts w:ascii="Arial" w:hAnsi="Arial"/>
        </w:rPr>
        <w:t xml:space="preserve"> ryhmä</w:t>
      </w:r>
      <w:r w:rsidR="002457D2">
        <w:rPr>
          <w:rFonts w:ascii="Arial" w:hAnsi="Arial"/>
        </w:rPr>
        <w:t xml:space="preserve">n tai päiväkodin yleisiin </w:t>
      </w:r>
      <w:r w:rsidRPr="00E3210F">
        <w:rPr>
          <w:rFonts w:ascii="Arial" w:hAnsi="Arial"/>
        </w:rPr>
        <w:t>viesteihin).</w:t>
      </w:r>
      <w:r w:rsidR="00482995">
        <w:rPr>
          <w:rFonts w:ascii="Arial" w:hAnsi="Arial"/>
        </w:rPr>
        <w:br/>
      </w:r>
    </w:p>
    <w:p w14:paraId="30DF5EB7" w14:textId="5C9AD316" w:rsidR="00E3210F" w:rsidRPr="00E55114" w:rsidRDefault="00E3210F" w:rsidP="002457D2">
      <w:pPr>
        <w:numPr>
          <w:ilvl w:val="0"/>
          <w:numId w:val="13"/>
        </w:numPr>
        <w:tabs>
          <w:tab w:val="left" w:pos="3008"/>
        </w:tabs>
        <w:rPr>
          <w:rFonts w:ascii="Arial" w:hAnsi="Arial"/>
        </w:rPr>
      </w:pPr>
      <w:r w:rsidRPr="00E3210F">
        <w:rPr>
          <w:rFonts w:ascii="Arial" w:hAnsi="Arial"/>
        </w:rPr>
        <w:t xml:space="preserve">Yhdessä päiväkodin kanssa löydätte hyvän yhteistoimintamallin Päikky-viestien ja henkilökohtaisen </w:t>
      </w:r>
      <w:r w:rsidR="00482995">
        <w:rPr>
          <w:rFonts w:ascii="Arial" w:hAnsi="Arial"/>
        </w:rPr>
        <w:t>päivittäisen yhteydenpidon</w:t>
      </w:r>
      <w:r w:rsidRPr="00E3210F">
        <w:rPr>
          <w:rFonts w:ascii="Arial" w:hAnsi="Arial"/>
        </w:rPr>
        <w:t xml:space="preserve"> välillä.</w:t>
      </w:r>
      <w:r w:rsidR="00482995">
        <w:rPr>
          <w:rFonts w:ascii="Arial" w:hAnsi="Arial"/>
        </w:rPr>
        <w:br/>
      </w:r>
    </w:p>
    <w:p w14:paraId="6E067054" w14:textId="2E57526D" w:rsidR="004B02D6" w:rsidRDefault="00E3210F" w:rsidP="004B02D6">
      <w:pPr>
        <w:numPr>
          <w:ilvl w:val="0"/>
          <w:numId w:val="13"/>
        </w:numPr>
        <w:tabs>
          <w:tab w:val="left" w:pos="3008"/>
        </w:tabs>
        <w:rPr>
          <w:rFonts w:ascii="Arial" w:hAnsi="Arial"/>
        </w:rPr>
      </w:pPr>
      <w:r w:rsidRPr="00E3210F">
        <w:rPr>
          <w:rFonts w:ascii="Arial" w:hAnsi="Arial"/>
        </w:rPr>
        <w:t>Kiireellisissä tilanteissa kannustetaan edelleen olemaan myös puhelimit</w:t>
      </w:r>
      <w:r w:rsidR="00482995">
        <w:rPr>
          <w:rFonts w:ascii="Arial" w:hAnsi="Arial"/>
        </w:rPr>
        <w:t xml:space="preserve">se yhteydessä omaan </w:t>
      </w:r>
      <w:r w:rsidR="004B02D6">
        <w:rPr>
          <w:rFonts w:ascii="Arial" w:hAnsi="Arial"/>
        </w:rPr>
        <w:t>varhaiskasvatus</w:t>
      </w:r>
      <w:r w:rsidR="00482995">
        <w:rPr>
          <w:rFonts w:ascii="Arial" w:hAnsi="Arial"/>
        </w:rPr>
        <w:t>ryhmään</w:t>
      </w:r>
      <w:r w:rsidRPr="00E3210F">
        <w:rPr>
          <w:rFonts w:ascii="Arial" w:hAnsi="Arial"/>
        </w:rPr>
        <w:t>.</w:t>
      </w:r>
    </w:p>
    <w:p w14:paraId="4D16A58C" w14:textId="77777777" w:rsidR="004B02D6" w:rsidRDefault="004B02D6" w:rsidP="004B02D6">
      <w:pPr>
        <w:tabs>
          <w:tab w:val="left" w:pos="3008"/>
        </w:tabs>
        <w:ind w:left="360"/>
        <w:rPr>
          <w:rFonts w:ascii="Arial" w:hAnsi="Arial"/>
        </w:rPr>
      </w:pPr>
    </w:p>
    <w:p w14:paraId="475B2B29" w14:textId="77777777" w:rsidR="00526ED9" w:rsidRDefault="004B02D6" w:rsidP="00526ED9">
      <w:pPr>
        <w:numPr>
          <w:ilvl w:val="0"/>
          <w:numId w:val="13"/>
        </w:numPr>
        <w:tabs>
          <w:tab w:val="left" w:pos="3008"/>
        </w:tabs>
        <w:rPr>
          <w:rFonts w:ascii="Arial" w:hAnsi="Arial"/>
        </w:rPr>
      </w:pPr>
      <w:r w:rsidRPr="00526ED9">
        <w:rPr>
          <w:rFonts w:ascii="Arial" w:hAnsi="Arial"/>
        </w:rPr>
        <w:t xml:space="preserve">Lisätietoa </w:t>
      </w:r>
      <w:proofErr w:type="spellStart"/>
      <w:r w:rsidRPr="00526ED9">
        <w:rPr>
          <w:rFonts w:ascii="Arial" w:hAnsi="Arial"/>
        </w:rPr>
        <w:t>Päikyn</w:t>
      </w:r>
      <w:proofErr w:type="spellEnd"/>
      <w:r w:rsidRPr="00526ED9">
        <w:rPr>
          <w:rFonts w:ascii="Arial" w:hAnsi="Arial"/>
        </w:rPr>
        <w:t xml:space="preserve"> käytöstä saat </w:t>
      </w:r>
    </w:p>
    <w:p w14:paraId="2D6A6338" w14:textId="77777777" w:rsidR="00526ED9" w:rsidRDefault="00526ED9" w:rsidP="00526ED9">
      <w:pPr>
        <w:pStyle w:val="Luettelokappale"/>
        <w:rPr>
          <w:rFonts w:ascii="Arial" w:hAnsi="Arial"/>
        </w:rPr>
      </w:pPr>
    </w:p>
    <w:p w14:paraId="0AB9FDD2" w14:textId="4EB7BAF8" w:rsidR="004B02D6" w:rsidRDefault="00526ED9" w:rsidP="00526ED9">
      <w:pPr>
        <w:tabs>
          <w:tab w:val="left" w:pos="3008"/>
        </w:tabs>
        <w:ind w:left="360"/>
        <w:rPr>
          <w:rFonts w:ascii="Arial" w:hAnsi="Arial"/>
        </w:rPr>
      </w:pPr>
      <w:hyperlink r:id="rId15" w:history="1">
        <w:r w:rsidRPr="00C856B5">
          <w:rPr>
            <w:rStyle w:val="Hyperlinkki"/>
            <w:rFonts w:ascii="Arial" w:hAnsi="Arial"/>
          </w:rPr>
          <w:t>https://www.kangasala.fi/varhaiskasvatus-ja-opetus/varhaiskasvatus/lapsi-varhaiskasvatuksessa/paikky/</w:t>
        </w:r>
      </w:hyperlink>
    </w:p>
    <w:p w14:paraId="656D304F" w14:textId="77777777" w:rsidR="00526ED9" w:rsidRPr="00526ED9" w:rsidRDefault="00526ED9" w:rsidP="00526ED9">
      <w:pPr>
        <w:tabs>
          <w:tab w:val="left" w:pos="3008"/>
        </w:tabs>
        <w:ind w:left="360"/>
        <w:rPr>
          <w:rFonts w:ascii="Arial" w:hAnsi="Arial"/>
        </w:rPr>
      </w:pPr>
      <w:bookmarkStart w:id="0" w:name="_GoBack"/>
      <w:bookmarkEnd w:id="0"/>
    </w:p>
    <w:p w14:paraId="64F91398" w14:textId="77777777" w:rsidR="004B02D6" w:rsidRPr="004B02D6" w:rsidRDefault="004B02D6" w:rsidP="004B02D6">
      <w:pPr>
        <w:tabs>
          <w:tab w:val="left" w:pos="3008"/>
        </w:tabs>
        <w:ind w:left="360"/>
        <w:rPr>
          <w:rFonts w:ascii="Arial" w:hAnsi="Arial"/>
        </w:rPr>
      </w:pPr>
    </w:p>
    <w:p w14:paraId="344D999C" w14:textId="77777777" w:rsidR="0006466F" w:rsidRPr="002200F3" w:rsidRDefault="0006466F" w:rsidP="002200F3">
      <w:pPr>
        <w:tabs>
          <w:tab w:val="left" w:pos="3008"/>
        </w:tabs>
        <w:rPr>
          <w:rFonts w:ascii="Arial" w:hAnsi="Arial"/>
        </w:rPr>
      </w:pPr>
    </w:p>
    <w:sectPr w:rsidR="0006466F" w:rsidRPr="002200F3" w:rsidSect="00727110">
      <w:headerReference w:type="default" r:id="rId16"/>
      <w:footerReference w:type="default" r:id="rId17"/>
      <w:pgSz w:w="11900" w:h="16840"/>
      <w:pgMar w:top="1440" w:right="1701" w:bottom="2552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C1DD" w14:textId="77777777" w:rsidR="00B334EB" w:rsidRDefault="00B334EB" w:rsidP="00727110">
      <w:r>
        <w:separator/>
      </w:r>
    </w:p>
  </w:endnote>
  <w:endnote w:type="continuationSeparator" w:id="0">
    <w:p w14:paraId="24E74050" w14:textId="77777777" w:rsidR="00B334EB" w:rsidRDefault="00B334EB" w:rsidP="007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3FE7" w14:textId="77777777" w:rsidR="00B334EB" w:rsidRPr="00727110" w:rsidRDefault="00B334EB" w:rsidP="00727110">
    <w:pPr>
      <w:pStyle w:val="Alatunniste"/>
      <w:jc w:val="center"/>
      <w:rPr>
        <w:rFonts w:ascii="Calibri" w:hAnsi="Calibri"/>
        <w:color w:val="00C2C0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24602242" wp14:editId="170EF8B9">
          <wp:simplePos x="0" y="0"/>
          <wp:positionH relativeFrom="column">
            <wp:posOffset>1810385</wp:posOffset>
          </wp:positionH>
          <wp:positionV relativeFrom="paragraph">
            <wp:posOffset>-614045</wp:posOffset>
          </wp:positionV>
          <wp:extent cx="177609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110">
      <w:rPr>
        <w:rFonts w:ascii="Calibri" w:hAnsi="Calibri"/>
        <w:color w:val="00C2C0"/>
        <w:sz w:val="20"/>
        <w:szCs w:val="20"/>
      </w:rPr>
      <w:t>MukavaIT Oy</w:t>
    </w:r>
    <w:r>
      <w:rPr>
        <w:rFonts w:ascii="Calibri" w:hAnsi="Calibri"/>
        <w:color w:val="00C2C0"/>
        <w:sz w:val="20"/>
        <w:szCs w:val="20"/>
      </w:rPr>
      <w:t xml:space="preserve">, </w:t>
    </w:r>
    <w:r w:rsidRPr="00727110">
      <w:rPr>
        <w:rFonts w:ascii="Calibri" w:hAnsi="Calibri"/>
        <w:color w:val="00C2C0"/>
        <w:sz w:val="20"/>
        <w:szCs w:val="20"/>
      </w:rPr>
      <w:t>Ideaparkinkatu 4, 37570 Lempäälä</w:t>
    </w:r>
  </w:p>
  <w:p w14:paraId="5DDC2BC7" w14:textId="77777777" w:rsidR="00B334EB" w:rsidRPr="00727110" w:rsidRDefault="00B334EB" w:rsidP="00727110">
    <w:pPr>
      <w:pStyle w:val="Alatunniste"/>
      <w:jc w:val="center"/>
      <w:rPr>
        <w:rFonts w:ascii="Calibri" w:hAnsi="Calibri"/>
        <w:color w:val="00C2C0"/>
        <w:sz w:val="20"/>
        <w:szCs w:val="20"/>
      </w:rPr>
    </w:pPr>
    <w:r w:rsidRPr="00727110">
      <w:rPr>
        <w:rFonts w:ascii="Calibri" w:hAnsi="Calibri"/>
        <w:color w:val="00C2C0"/>
        <w:sz w:val="20"/>
        <w:szCs w:val="20"/>
      </w:rPr>
      <w:t>info@mukavait.fi</w:t>
    </w:r>
    <w:r>
      <w:rPr>
        <w:rFonts w:ascii="Calibri" w:hAnsi="Calibri"/>
        <w:color w:val="00C2C0"/>
        <w:sz w:val="20"/>
        <w:szCs w:val="20"/>
      </w:rPr>
      <w:t xml:space="preserve"> — </w:t>
    </w:r>
    <w:r w:rsidRPr="00727110">
      <w:rPr>
        <w:rFonts w:ascii="Calibri" w:hAnsi="Calibri"/>
        <w:color w:val="00C2C0"/>
        <w:sz w:val="20"/>
        <w:szCs w:val="20"/>
      </w:rPr>
      <w:t>Y-tunnus: 2489606-7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D3AB" w14:textId="77777777" w:rsidR="00B334EB" w:rsidRDefault="00B334EB" w:rsidP="00727110">
      <w:r>
        <w:separator/>
      </w:r>
    </w:p>
  </w:footnote>
  <w:footnote w:type="continuationSeparator" w:id="0">
    <w:p w14:paraId="5A0299B3" w14:textId="77777777" w:rsidR="00B334EB" w:rsidRDefault="00B334EB" w:rsidP="0072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876027"/>
      <w:docPartObj>
        <w:docPartGallery w:val="Page Numbers (Top of Page)"/>
        <w:docPartUnique/>
      </w:docPartObj>
    </w:sdtPr>
    <w:sdtEndPr/>
    <w:sdtContent>
      <w:p w14:paraId="5DC5D941" w14:textId="6585CD18" w:rsidR="00E55114" w:rsidRDefault="00E55114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D9">
          <w:rPr>
            <w:noProof/>
          </w:rPr>
          <w:t>2</w:t>
        </w:r>
        <w:r>
          <w:fldChar w:fldCharType="end"/>
        </w:r>
      </w:p>
    </w:sdtContent>
  </w:sdt>
  <w:p w14:paraId="26608061" w14:textId="77777777" w:rsidR="00E55114" w:rsidRDefault="00E5511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619"/>
    <w:multiLevelType w:val="hybridMultilevel"/>
    <w:tmpl w:val="DDE4385A"/>
    <w:lvl w:ilvl="0" w:tplc="300A7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27CC4"/>
    <w:multiLevelType w:val="hybridMultilevel"/>
    <w:tmpl w:val="5CD2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87681"/>
    <w:multiLevelType w:val="hybridMultilevel"/>
    <w:tmpl w:val="2F80964A"/>
    <w:lvl w:ilvl="0" w:tplc="D60C039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5BA3"/>
    <w:multiLevelType w:val="hybridMultilevel"/>
    <w:tmpl w:val="7CECF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15E93"/>
    <w:multiLevelType w:val="hybridMultilevel"/>
    <w:tmpl w:val="EA5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656E"/>
    <w:multiLevelType w:val="hybridMultilevel"/>
    <w:tmpl w:val="DD4E855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9B02DCA"/>
    <w:multiLevelType w:val="hybridMultilevel"/>
    <w:tmpl w:val="AF5A7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B4C12"/>
    <w:multiLevelType w:val="hybridMultilevel"/>
    <w:tmpl w:val="3BF8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89F"/>
    <w:multiLevelType w:val="hybridMultilevel"/>
    <w:tmpl w:val="C0BA1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64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CF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87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CF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4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E8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64817"/>
    <w:multiLevelType w:val="hybridMultilevel"/>
    <w:tmpl w:val="DCF67A02"/>
    <w:lvl w:ilvl="0" w:tplc="2858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64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CF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87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CF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4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E8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A459D"/>
    <w:multiLevelType w:val="hybridMultilevel"/>
    <w:tmpl w:val="CEA2C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6B01B2"/>
    <w:multiLevelType w:val="hybridMultilevel"/>
    <w:tmpl w:val="7288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26466"/>
    <w:multiLevelType w:val="hybridMultilevel"/>
    <w:tmpl w:val="37309A36"/>
    <w:lvl w:ilvl="0" w:tplc="D60C039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FF"/>
    <w:rsid w:val="0000172E"/>
    <w:rsid w:val="00045AC1"/>
    <w:rsid w:val="00053498"/>
    <w:rsid w:val="000536FE"/>
    <w:rsid w:val="0006466F"/>
    <w:rsid w:val="00087153"/>
    <w:rsid w:val="000B78E1"/>
    <w:rsid w:val="000E1FEF"/>
    <w:rsid w:val="00101319"/>
    <w:rsid w:val="00133BD7"/>
    <w:rsid w:val="00191497"/>
    <w:rsid w:val="001B46B9"/>
    <w:rsid w:val="001D7932"/>
    <w:rsid w:val="001E2786"/>
    <w:rsid w:val="002024FC"/>
    <w:rsid w:val="00202E52"/>
    <w:rsid w:val="00207293"/>
    <w:rsid w:val="002200F3"/>
    <w:rsid w:val="002457D2"/>
    <w:rsid w:val="00283441"/>
    <w:rsid w:val="002B210E"/>
    <w:rsid w:val="002B3335"/>
    <w:rsid w:val="003226BE"/>
    <w:rsid w:val="003422B5"/>
    <w:rsid w:val="00360140"/>
    <w:rsid w:val="003654FF"/>
    <w:rsid w:val="0039723A"/>
    <w:rsid w:val="003A2D20"/>
    <w:rsid w:val="003D4D9F"/>
    <w:rsid w:val="003D6CAE"/>
    <w:rsid w:val="004044C1"/>
    <w:rsid w:val="0040581D"/>
    <w:rsid w:val="00440D3E"/>
    <w:rsid w:val="0046326B"/>
    <w:rsid w:val="00473E0E"/>
    <w:rsid w:val="00482842"/>
    <w:rsid w:val="00482995"/>
    <w:rsid w:val="00495E66"/>
    <w:rsid w:val="004B02D6"/>
    <w:rsid w:val="004C46D8"/>
    <w:rsid w:val="004D6A22"/>
    <w:rsid w:val="004E14B1"/>
    <w:rsid w:val="00514D56"/>
    <w:rsid w:val="00526ED9"/>
    <w:rsid w:val="00531D4E"/>
    <w:rsid w:val="005D1998"/>
    <w:rsid w:val="005E1ABD"/>
    <w:rsid w:val="005E5E28"/>
    <w:rsid w:val="00664FBD"/>
    <w:rsid w:val="006712BD"/>
    <w:rsid w:val="006C53E6"/>
    <w:rsid w:val="00702F18"/>
    <w:rsid w:val="0071670A"/>
    <w:rsid w:val="0072421B"/>
    <w:rsid w:val="00727110"/>
    <w:rsid w:val="00730A34"/>
    <w:rsid w:val="00740F24"/>
    <w:rsid w:val="007462E5"/>
    <w:rsid w:val="00754698"/>
    <w:rsid w:val="007828B0"/>
    <w:rsid w:val="007862CA"/>
    <w:rsid w:val="007A17EE"/>
    <w:rsid w:val="007F1E72"/>
    <w:rsid w:val="00815C02"/>
    <w:rsid w:val="008B4DA1"/>
    <w:rsid w:val="009031CA"/>
    <w:rsid w:val="00912BDE"/>
    <w:rsid w:val="0091521B"/>
    <w:rsid w:val="00915B07"/>
    <w:rsid w:val="00957BBB"/>
    <w:rsid w:val="009A0927"/>
    <w:rsid w:val="009D369A"/>
    <w:rsid w:val="009D5705"/>
    <w:rsid w:val="009D59D5"/>
    <w:rsid w:val="00A60108"/>
    <w:rsid w:val="00AA5BA2"/>
    <w:rsid w:val="00AC6AA4"/>
    <w:rsid w:val="00AD2A23"/>
    <w:rsid w:val="00AE0A7C"/>
    <w:rsid w:val="00AE7FD3"/>
    <w:rsid w:val="00B017B3"/>
    <w:rsid w:val="00B13D2D"/>
    <w:rsid w:val="00B334EB"/>
    <w:rsid w:val="00B358D9"/>
    <w:rsid w:val="00B35C99"/>
    <w:rsid w:val="00B525A1"/>
    <w:rsid w:val="00B6259B"/>
    <w:rsid w:val="00BE0DBD"/>
    <w:rsid w:val="00BE43B0"/>
    <w:rsid w:val="00BF5024"/>
    <w:rsid w:val="00BF6429"/>
    <w:rsid w:val="00C04E91"/>
    <w:rsid w:val="00C04FE7"/>
    <w:rsid w:val="00C0762E"/>
    <w:rsid w:val="00C13042"/>
    <w:rsid w:val="00C20140"/>
    <w:rsid w:val="00C708BF"/>
    <w:rsid w:val="00C825BA"/>
    <w:rsid w:val="00C92351"/>
    <w:rsid w:val="00C956F5"/>
    <w:rsid w:val="00D34CDD"/>
    <w:rsid w:val="00E12AC3"/>
    <w:rsid w:val="00E3210F"/>
    <w:rsid w:val="00E4541E"/>
    <w:rsid w:val="00E55114"/>
    <w:rsid w:val="00E70CA4"/>
    <w:rsid w:val="00E72DA4"/>
    <w:rsid w:val="00ED244E"/>
    <w:rsid w:val="00EF2DE3"/>
    <w:rsid w:val="00F92495"/>
    <w:rsid w:val="00FA494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0CE459"/>
  <w14:defaultImageDpi w14:val="300"/>
  <w15:docId w15:val="{EDC23723-6BE0-4CDD-A39C-4A242F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7110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rsid w:val="00727110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2711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727110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7110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27110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uiPriority w:val="99"/>
    <w:unhideWhenUsed/>
    <w:rsid w:val="0072711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E7FD3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9D369A"/>
    <w:pPr>
      <w:spacing w:after="200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C0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5">
    <w:name w:val="Light Shading Accent 5"/>
    <w:basedOn w:val="Normaalitaulukko"/>
    <w:uiPriority w:val="60"/>
    <w:rsid w:val="00C076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iWWW">
    <w:name w:val="Normal (Web)"/>
    <w:basedOn w:val="Normaali"/>
    <w:uiPriority w:val="99"/>
    <w:semiHidden/>
    <w:unhideWhenUsed/>
    <w:rsid w:val="00E3210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gasala.paikky.fi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angasala.fi/varhaiskasvatus-ja-opetus/varhaiskasvatus/lapsi-varhaiskasvatuksessa/paikky/" TargetMode="External"/><Relationship Id="rId10" Type="http://schemas.openxmlformats.org/officeDocument/2006/relationships/hyperlink" Target="https://kangasala.paikky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B8881-A46B-492E-B062-81B86E5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Father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Järvinen</dc:creator>
  <cp:keywords/>
  <dc:description/>
  <cp:lastModifiedBy>Kettunen-Niemi Niina</cp:lastModifiedBy>
  <cp:revision>5</cp:revision>
  <dcterms:created xsi:type="dcterms:W3CDTF">2017-04-24T10:43:00Z</dcterms:created>
  <dcterms:modified xsi:type="dcterms:W3CDTF">2018-08-06T05:53:00Z</dcterms:modified>
</cp:coreProperties>
</file>